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BD" w:rsidRPr="00882C9A" w:rsidRDefault="007565BD" w:rsidP="0075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9A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7565BD" w:rsidRDefault="007565BD" w:rsidP="00756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НПК</w:t>
      </w:r>
    </w:p>
    <w:p w:rsidR="007565BD" w:rsidRPr="00882C9A" w:rsidRDefault="007565BD" w:rsidP="0075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C9A">
        <w:rPr>
          <w:rFonts w:ascii="Times New Roman" w:hAnsi="Times New Roman" w:cs="Times New Roman"/>
          <w:b/>
          <w:sz w:val="24"/>
          <w:szCs w:val="24"/>
        </w:rPr>
        <w:t>«В фантастическом мире В.А. Жуковского»,</w:t>
      </w:r>
    </w:p>
    <w:p w:rsidR="00CF3B65" w:rsidRDefault="007565BD" w:rsidP="00756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235-летию великого русского писателя</w:t>
      </w:r>
    </w:p>
    <w:p w:rsidR="007565BD" w:rsidRDefault="007565BD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феврале 2018 года методическое объединение учителей  гуманитарно-эстетического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К)ОШ-И №34 г. Якутска согласно плану </w:t>
      </w:r>
      <w:r w:rsidR="00E95ED0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инициировало проведение НПК, посвященное творчеству В.А. Жуковского, совместно со Специализированной библиотекой «Книгой-03».  Работники библиотеки любезно согласились</w:t>
      </w:r>
      <w:r w:rsidR="00E95ED0">
        <w:rPr>
          <w:rFonts w:ascii="Times New Roman" w:hAnsi="Times New Roman" w:cs="Times New Roman"/>
          <w:sz w:val="24"/>
          <w:szCs w:val="24"/>
        </w:rPr>
        <w:t xml:space="preserve">, и 20 марта 2018 года на базе библиотеки «Книга-03» состоялось это мероприятие. </w:t>
      </w:r>
    </w:p>
    <w:p w:rsidR="00E95ED0" w:rsidRDefault="00E95ED0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 и задачи НПК:</w:t>
      </w:r>
    </w:p>
    <w:p w:rsidR="00E95ED0" w:rsidRDefault="00E95ED0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пропаганда и развитие проектной исследовательской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95ED0" w:rsidRDefault="00E95ED0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навыков выразительного чтения, </w:t>
      </w:r>
      <w:r w:rsidR="006A1AD9">
        <w:rPr>
          <w:rFonts w:ascii="Times New Roman" w:hAnsi="Times New Roman" w:cs="Times New Roman"/>
          <w:sz w:val="24"/>
          <w:szCs w:val="24"/>
        </w:rPr>
        <w:t>артистических умений и предоставления им возможности для самовыражения;</w:t>
      </w:r>
    </w:p>
    <w:p w:rsidR="00E95ED0" w:rsidRPr="00E95ED0" w:rsidRDefault="00E95ED0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ED0">
        <w:rPr>
          <w:rFonts w:ascii="Times New Roman" w:hAnsi="Times New Roman" w:cs="Times New Roman"/>
          <w:sz w:val="24"/>
          <w:szCs w:val="24"/>
        </w:rPr>
        <w:t>-  повышение интереса школьников к предметам «Русский язык» и «Литература»;</w:t>
      </w:r>
    </w:p>
    <w:p w:rsidR="00E95ED0" w:rsidRDefault="00E95ED0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ED0">
        <w:rPr>
          <w:rFonts w:ascii="Times New Roman" w:hAnsi="Times New Roman" w:cs="Times New Roman"/>
          <w:sz w:val="24"/>
          <w:szCs w:val="24"/>
        </w:rPr>
        <w:t>- формирование УУД,  навыков  публичных  выступлений.</w:t>
      </w:r>
    </w:p>
    <w:p w:rsidR="006A1AD9" w:rsidRDefault="006A1AD9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Предварительно была проведена большая работа по подготовке и организации мероприятия:</w:t>
      </w:r>
    </w:p>
    <w:p w:rsidR="006A1AD9" w:rsidRDefault="004A7A5B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</w:t>
      </w:r>
      <w:r w:rsidR="006A1AD9">
        <w:rPr>
          <w:rFonts w:ascii="Times New Roman" w:hAnsi="Times New Roman" w:cs="Times New Roman"/>
          <w:sz w:val="24"/>
          <w:szCs w:val="24"/>
        </w:rPr>
        <w:t>оложения о НПК,  рассылка по другим школам;</w:t>
      </w:r>
    </w:p>
    <w:p w:rsidR="006A1AD9" w:rsidRDefault="006A1AD9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заявок</w:t>
      </w:r>
      <w:r w:rsidR="004A7A5B">
        <w:rPr>
          <w:rFonts w:ascii="Times New Roman" w:hAnsi="Times New Roman" w:cs="Times New Roman"/>
          <w:sz w:val="24"/>
          <w:szCs w:val="24"/>
        </w:rPr>
        <w:t xml:space="preserve"> с других школ;</w:t>
      </w:r>
    </w:p>
    <w:p w:rsidR="006A1AD9" w:rsidRDefault="006A1AD9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заявки в МУП «Детские автобусы»</w:t>
      </w:r>
      <w:r w:rsidR="004A7A5B">
        <w:rPr>
          <w:rFonts w:ascii="Times New Roman" w:hAnsi="Times New Roman" w:cs="Times New Roman"/>
          <w:sz w:val="24"/>
          <w:szCs w:val="24"/>
        </w:rPr>
        <w:t>;</w:t>
      </w:r>
    </w:p>
    <w:p w:rsidR="00753295" w:rsidRDefault="00753295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участников НПК;</w:t>
      </w:r>
    </w:p>
    <w:p w:rsidR="006A1AD9" w:rsidRDefault="006A1AD9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проектов сертификатов участников, руководителей детских выступлений, организаторов;</w:t>
      </w:r>
    </w:p>
    <w:p w:rsidR="006A1AD9" w:rsidRDefault="006A1AD9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стороны наших партнеров -  подготовка сценария, планов проведения игр, установка аппаратуры и т д.</w:t>
      </w:r>
    </w:p>
    <w:p w:rsidR="00753295" w:rsidRDefault="006A1AD9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Приняли участие </w:t>
      </w:r>
      <w:r w:rsidR="00000DD1">
        <w:rPr>
          <w:rFonts w:ascii="Times New Roman" w:hAnsi="Times New Roman" w:cs="Times New Roman"/>
          <w:sz w:val="24"/>
          <w:szCs w:val="24"/>
        </w:rPr>
        <w:t xml:space="preserve">2 школы: </w:t>
      </w:r>
      <w:proofErr w:type="gramStart"/>
      <w:r w:rsidR="00000DD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00DD1">
        <w:rPr>
          <w:rFonts w:ascii="Times New Roman" w:hAnsi="Times New Roman" w:cs="Times New Roman"/>
          <w:sz w:val="24"/>
          <w:szCs w:val="24"/>
        </w:rPr>
        <w:t xml:space="preserve">К)ОШ-И №34 (команда школы (по 7 виду) и команда интерната (по 8 виду) и АШ-И №28 (по 8 виду). </w:t>
      </w:r>
      <w:proofErr w:type="gramStart"/>
      <w:r w:rsidR="00000DD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00DD1">
        <w:rPr>
          <w:rFonts w:ascii="Times New Roman" w:hAnsi="Times New Roman" w:cs="Times New Roman"/>
          <w:sz w:val="24"/>
          <w:szCs w:val="24"/>
        </w:rPr>
        <w:t xml:space="preserve">К)ООШ №22 не приняла участие из-за того, что заболели учителя русского языка. </w:t>
      </w:r>
      <w:r w:rsidR="0075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95" w:rsidRDefault="00753295" w:rsidP="0075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НПК прошла в двух секциях: в первой дети представили   проекты,  доклады, во второй части учащиеся выступили с выразительным чтением,  с литературно-музыкальной композицией стихотворений поэта. Жюри было строгое, справедливое в составе О.А. Козиной (зав. Библиотекой «Книга-03»),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Вильдяйкиной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(учителя русского языка и литературы АШ-И №28), Будищевой Т.А. (учителя русского языка и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К)ОШ-И №34). </w:t>
      </w:r>
    </w:p>
    <w:p w:rsidR="002F0FC6" w:rsidRDefault="002F0FC6" w:rsidP="0075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участия в секции «</w:t>
      </w:r>
      <w:r w:rsidRPr="002F0FC6">
        <w:rPr>
          <w:rFonts w:ascii="Times New Roman" w:hAnsi="Times New Roman" w:cs="Times New Roman"/>
          <w:b/>
          <w:sz w:val="24"/>
          <w:szCs w:val="24"/>
        </w:rPr>
        <w:t>Проекты, доклады</w:t>
      </w:r>
      <w:r>
        <w:rPr>
          <w:rFonts w:ascii="Times New Roman" w:hAnsi="Times New Roman" w:cs="Times New Roman"/>
          <w:sz w:val="24"/>
          <w:szCs w:val="24"/>
        </w:rPr>
        <w:t xml:space="preserve">»:  </w:t>
      </w:r>
    </w:p>
    <w:tbl>
      <w:tblPr>
        <w:tblStyle w:val="a4"/>
        <w:tblW w:w="0" w:type="auto"/>
        <w:tblLook w:val="04A0"/>
      </w:tblPr>
      <w:tblGrid>
        <w:gridCol w:w="869"/>
        <w:gridCol w:w="2720"/>
        <w:gridCol w:w="1080"/>
        <w:gridCol w:w="1414"/>
        <w:gridCol w:w="2821"/>
        <w:gridCol w:w="1778"/>
      </w:tblGrid>
      <w:tr w:rsidR="002F0FC6" w:rsidTr="002F0FC6">
        <w:tc>
          <w:tcPr>
            <w:tcW w:w="817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743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084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9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81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2F0FC6" w:rsidTr="002F0FC6">
        <w:tc>
          <w:tcPr>
            <w:tcW w:w="817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</w:t>
            </w:r>
          </w:p>
        </w:tc>
        <w:tc>
          <w:tcPr>
            <w:tcW w:w="1084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АШ-И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</w:tc>
        <w:tc>
          <w:tcPr>
            <w:tcW w:w="2839" w:type="dxa"/>
          </w:tcPr>
          <w:p w:rsidR="002F0FC6" w:rsidRDefault="002F0FC6" w:rsidP="002F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«Фольклорные мотивы в балладе «Светлана» В.А. Жуковского» </w:t>
            </w:r>
          </w:p>
        </w:tc>
        <w:tc>
          <w:tcPr>
            <w:tcW w:w="1781" w:type="dxa"/>
          </w:tcPr>
          <w:p w:rsidR="002F0FC6" w:rsidRDefault="002F0FC6" w:rsidP="002F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C6" w:rsidTr="002F0FC6">
        <w:tc>
          <w:tcPr>
            <w:tcW w:w="817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Валентина</w:t>
            </w:r>
          </w:p>
        </w:tc>
        <w:tc>
          <w:tcPr>
            <w:tcW w:w="1084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АШ-И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</w:tc>
        <w:tc>
          <w:tcPr>
            <w:tcW w:w="2839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«Отличие авторской сказки «Три пояса» В.А. Жуковского от народных сказок»</w:t>
            </w:r>
          </w:p>
        </w:tc>
        <w:tc>
          <w:tcPr>
            <w:tcW w:w="1781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Абрамова Т.Д.</w:t>
            </w:r>
          </w:p>
        </w:tc>
      </w:tr>
      <w:tr w:rsidR="002F0FC6" w:rsidTr="002F0FC6">
        <w:tc>
          <w:tcPr>
            <w:tcW w:w="817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Эльвира</w:t>
            </w:r>
          </w:p>
        </w:tc>
        <w:tc>
          <w:tcPr>
            <w:tcW w:w="1084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К)ОШ-И №34</w:t>
            </w:r>
          </w:p>
        </w:tc>
        <w:tc>
          <w:tcPr>
            <w:tcW w:w="2839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«Биография В.А. Жуковского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баллады «Светлана»</w:t>
            </w:r>
          </w:p>
        </w:tc>
        <w:tc>
          <w:tcPr>
            <w:tcW w:w="1781" w:type="dxa"/>
          </w:tcPr>
          <w:p w:rsidR="002F0FC6" w:rsidRDefault="002F0FC6" w:rsidP="002F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Черепанова В.М.</w:t>
            </w:r>
          </w:p>
        </w:tc>
      </w:tr>
    </w:tbl>
    <w:p w:rsidR="002F0FC6" w:rsidRDefault="002F0FC6" w:rsidP="0075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C6" w:rsidRDefault="00753295" w:rsidP="0075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FC6" w:rsidRDefault="002F0FC6" w:rsidP="0075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295" w:rsidRDefault="002F0FC6" w:rsidP="0075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Секция «</w:t>
      </w:r>
      <w:r w:rsidRPr="002F0FC6">
        <w:rPr>
          <w:rFonts w:ascii="Times New Roman" w:hAnsi="Times New Roman" w:cs="Times New Roman"/>
          <w:b/>
          <w:sz w:val="24"/>
          <w:szCs w:val="24"/>
        </w:rPr>
        <w:t>Театрализованные представления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4669AE">
        <w:rPr>
          <w:rFonts w:ascii="Times New Roman" w:hAnsi="Times New Roman" w:cs="Times New Roman"/>
          <w:sz w:val="24"/>
          <w:szCs w:val="24"/>
        </w:rPr>
        <w:t xml:space="preserve"> (по 7 виду) </w:t>
      </w:r>
    </w:p>
    <w:tbl>
      <w:tblPr>
        <w:tblStyle w:val="a4"/>
        <w:tblW w:w="0" w:type="auto"/>
        <w:tblLook w:val="04A0"/>
      </w:tblPr>
      <w:tblGrid>
        <w:gridCol w:w="868"/>
        <w:gridCol w:w="2721"/>
        <w:gridCol w:w="1080"/>
        <w:gridCol w:w="1415"/>
        <w:gridCol w:w="2820"/>
        <w:gridCol w:w="1778"/>
      </w:tblGrid>
      <w:tr w:rsidR="002F0FC6" w:rsidTr="00915469">
        <w:tc>
          <w:tcPr>
            <w:tcW w:w="817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743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084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9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81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2F0FC6" w:rsidTr="00915469">
        <w:tc>
          <w:tcPr>
            <w:tcW w:w="817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Роман</w:t>
            </w:r>
          </w:p>
        </w:tc>
        <w:tc>
          <w:tcPr>
            <w:tcW w:w="1084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К)ОШ-И №34</w:t>
            </w:r>
          </w:p>
        </w:tc>
        <w:tc>
          <w:tcPr>
            <w:tcW w:w="2839" w:type="dxa"/>
          </w:tcPr>
          <w:p w:rsidR="002F0FC6" w:rsidRDefault="002F0FC6" w:rsidP="0091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«Жизнь души… Весны приход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1" w:type="dxa"/>
          </w:tcPr>
          <w:p w:rsidR="002F0FC6" w:rsidRDefault="004669AE" w:rsidP="0046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0FC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Заморщикова С.А.</w:t>
            </w:r>
          </w:p>
        </w:tc>
      </w:tr>
      <w:tr w:rsidR="002F0FC6" w:rsidTr="00915469">
        <w:tc>
          <w:tcPr>
            <w:tcW w:w="817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2F0FC6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 Влада</w:t>
            </w:r>
          </w:p>
        </w:tc>
        <w:tc>
          <w:tcPr>
            <w:tcW w:w="1084" w:type="dxa"/>
          </w:tcPr>
          <w:p w:rsidR="002F0FC6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2F0FC6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К)ОШ-И №34</w:t>
            </w:r>
          </w:p>
        </w:tc>
        <w:tc>
          <w:tcPr>
            <w:tcW w:w="2839" w:type="dxa"/>
          </w:tcPr>
          <w:p w:rsidR="002F0FC6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«Светлана»</w:t>
            </w:r>
          </w:p>
        </w:tc>
        <w:tc>
          <w:tcPr>
            <w:tcW w:w="1781" w:type="dxa"/>
          </w:tcPr>
          <w:p w:rsidR="002F0FC6" w:rsidRDefault="002F0FC6" w:rsidP="0046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4669AE">
              <w:rPr>
                <w:rFonts w:ascii="Times New Roman" w:hAnsi="Times New Roman" w:cs="Times New Roman"/>
                <w:sz w:val="24"/>
                <w:szCs w:val="24"/>
              </w:rPr>
              <w:t>Черепанова В.М.</w:t>
            </w:r>
          </w:p>
        </w:tc>
      </w:tr>
      <w:tr w:rsidR="002F0FC6" w:rsidTr="00915469">
        <w:tc>
          <w:tcPr>
            <w:tcW w:w="817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2F0FC6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Валентин</w:t>
            </w:r>
          </w:p>
        </w:tc>
        <w:tc>
          <w:tcPr>
            <w:tcW w:w="1084" w:type="dxa"/>
          </w:tcPr>
          <w:p w:rsidR="002F0FC6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F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К)ОШ-И №34</w:t>
            </w:r>
          </w:p>
        </w:tc>
        <w:tc>
          <w:tcPr>
            <w:tcW w:w="2839" w:type="dxa"/>
          </w:tcPr>
          <w:p w:rsidR="002F0FC6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«Жизнь души… Весны приход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2F0FC6" w:rsidRDefault="002F0FC6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4669AE">
              <w:rPr>
                <w:rFonts w:ascii="Times New Roman" w:hAnsi="Times New Roman" w:cs="Times New Roman"/>
                <w:sz w:val="24"/>
                <w:szCs w:val="24"/>
              </w:rPr>
              <w:t>Заморщикова С.А.</w:t>
            </w:r>
          </w:p>
        </w:tc>
      </w:tr>
    </w:tbl>
    <w:p w:rsidR="002F0FC6" w:rsidRDefault="002F0FC6" w:rsidP="00753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295" w:rsidRDefault="004669AE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8 виду) 5-7 классы:</w:t>
      </w:r>
    </w:p>
    <w:tbl>
      <w:tblPr>
        <w:tblStyle w:val="a4"/>
        <w:tblW w:w="0" w:type="auto"/>
        <w:tblLook w:val="04A0"/>
      </w:tblPr>
      <w:tblGrid>
        <w:gridCol w:w="868"/>
        <w:gridCol w:w="2723"/>
        <w:gridCol w:w="1080"/>
        <w:gridCol w:w="1415"/>
        <w:gridCol w:w="2823"/>
        <w:gridCol w:w="1773"/>
      </w:tblGrid>
      <w:tr w:rsidR="004669AE" w:rsidTr="00915469">
        <w:tc>
          <w:tcPr>
            <w:tcW w:w="817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74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084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9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81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669AE" w:rsidTr="00915469">
        <w:tc>
          <w:tcPr>
            <w:tcW w:w="817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Бахтаворян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084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К)ОШ-И №34</w:t>
            </w:r>
          </w:p>
        </w:tc>
        <w:tc>
          <w:tcPr>
            <w:tcW w:w="2839" w:type="dxa"/>
          </w:tcPr>
          <w:p w:rsidR="004669AE" w:rsidRDefault="004669AE" w:rsidP="0046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«Жаворонок»</w:t>
            </w:r>
          </w:p>
        </w:tc>
        <w:tc>
          <w:tcPr>
            <w:tcW w:w="1781" w:type="dxa"/>
          </w:tcPr>
          <w:p w:rsidR="004669AE" w:rsidRDefault="004669AE" w:rsidP="0091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Будищева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9AE" w:rsidTr="00915469">
        <w:tc>
          <w:tcPr>
            <w:tcW w:w="817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Олеся</w:t>
            </w:r>
          </w:p>
        </w:tc>
        <w:tc>
          <w:tcPr>
            <w:tcW w:w="1084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К)ОШ-И №34</w:t>
            </w:r>
          </w:p>
        </w:tc>
        <w:tc>
          <w:tcPr>
            <w:tcW w:w="2839" w:type="dxa"/>
          </w:tcPr>
          <w:p w:rsidR="004669AE" w:rsidRDefault="004669AE" w:rsidP="0046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Т.Е.</w:t>
            </w:r>
          </w:p>
        </w:tc>
      </w:tr>
      <w:tr w:rsidR="004669AE" w:rsidTr="00915469">
        <w:tc>
          <w:tcPr>
            <w:tcW w:w="817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Арнольд</w:t>
            </w:r>
          </w:p>
        </w:tc>
        <w:tc>
          <w:tcPr>
            <w:tcW w:w="1084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К)ОШ-И №34</w:t>
            </w:r>
          </w:p>
        </w:tc>
        <w:tc>
          <w:tcPr>
            <w:tcW w:w="2839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«Жаворонок»</w:t>
            </w:r>
          </w:p>
        </w:tc>
        <w:tc>
          <w:tcPr>
            <w:tcW w:w="1781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Т.Е.</w:t>
            </w:r>
          </w:p>
        </w:tc>
      </w:tr>
      <w:tr w:rsidR="004669AE" w:rsidTr="00915469">
        <w:tc>
          <w:tcPr>
            <w:tcW w:w="817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084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К)ОШ-И №34</w:t>
            </w:r>
          </w:p>
        </w:tc>
        <w:tc>
          <w:tcPr>
            <w:tcW w:w="2839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«Листок»</w:t>
            </w:r>
          </w:p>
        </w:tc>
        <w:tc>
          <w:tcPr>
            <w:tcW w:w="1781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Будищева Т.А.</w:t>
            </w:r>
          </w:p>
        </w:tc>
      </w:tr>
    </w:tbl>
    <w:p w:rsidR="004669AE" w:rsidRDefault="004669AE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AD9" w:rsidRPr="00000DD1" w:rsidRDefault="004669AE" w:rsidP="00E95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классы:</w:t>
      </w:r>
    </w:p>
    <w:tbl>
      <w:tblPr>
        <w:tblStyle w:val="a4"/>
        <w:tblW w:w="0" w:type="auto"/>
        <w:tblLook w:val="04A0"/>
      </w:tblPr>
      <w:tblGrid>
        <w:gridCol w:w="868"/>
        <w:gridCol w:w="2723"/>
        <w:gridCol w:w="1080"/>
        <w:gridCol w:w="1415"/>
        <w:gridCol w:w="2823"/>
        <w:gridCol w:w="1773"/>
      </w:tblGrid>
      <w:tr w:rsidR="004669AE" w:rsidTr="004669AE">
        <w:tc>
          <w:tcPr>
            <w:tcW w:w="868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72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080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5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2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7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669AE" w:rsidTr="004669AE">
        <w:tc>
          <w:tcPr>
            <w:tcW w:w="868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Никита</w:t>
            </w:r>
          </w:p>
        </w:tc>
        <w:tc>
          <w:tcPr>
            <w:tcW w:w="1080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К)ОШ-И №34</w:t>
            </w:r>
          </w:p>
        </w:tc>
        <w:tc>
          <w:tcPr>
            <w:tcW w:w="2823" w:type="dxa"/>
          </w:tcPr>
          <w:p w:rsidR="004669AE" w:rsidRDefault="004669AE" w:rsidP="0091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</w:tcPr>
          <w:p w:rsidR="004669AE" w:rsidRDefault="004669AE" w:rsidP="0091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</w:tbl>
    <w:p w:rsidR="00E95ED0" w:rsidRPr="004A7A5B" w:rsidRDefault="00E95ED0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693" w:rsidRDefault="004669AE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призеры НПК были награж</w:t>
      </w:r>
      <w:r w:rsidR="000058A8">
        <w:rPr>
          <w:rFonts w:ascii="Times New Roman" w:hAnsi="Times New Roman" w:cs="Times New Roman"/>
          <w:sz w:val="24"/>
          <w:szCs w:val="24"/>
        </w:rPr>
        <w:t>дены грамотами,  все участники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5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="000058A8">
        <w:rPr>
          <w:rFonts w:ascii="Times New Roman" w:hAnsi="Times New Roman" w:cs="Times New Roman"/>
          <w:sz w:val="24"/>
          <w:szCs w:val="24"/>
        </w:rPr>
        <w:t xml:space="preserve">  и организаторы получили сертификаты. </w:t>
      </w:r>
    </w:p>
    <w:p w:rsidR="000058A8" w:rsidRDefault="000058A8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0058A8" w:rsidRDefault="000058A8" w:rsidP="00005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приняли участие в НПК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К)ООШ №22</w:t>
      </w:r>
      <w:r w:rsidR="00882C9A">
        <w:rPr>
          <w:rFonts w:ascii="Times New Roman" w:hAnsi="Times New Roman" w:cs="Times New Roman"/>
          <w:sz w:val="24"/>
          <w:szCs w:val="24"/>
        </w:rPr>
        <w:t xml:space="preserve">, РС(К)ШИ </w:t>
      </w:r>
      <w:r w:rsidR="00882C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82C9A">
        <w:rPr>
          <w:rFonts w:ascii="Times New Roman" w:hAnsi="Times New Roman" w:cs="Times New Roman"/>
          <w:sz w:val="24"/>
          <w:szCs w:val="24"/>
        </w:rPr>
        <w:t xml:space="preserve"> вида по своим уважительным причинам.</w:t>
      </w:r>
    </w:p>
    <w:p w:rsidR="000058A8" w:rsidRDefault="000058A8" w:rsidP="00005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8A8">
        <w:rPr>
          <w:rFonts w:ascii="Times New Roman" w:hAnsi="Times New Roman" w:cs="Times New Roman"/>
          <w:sz w:val="24"/>
          <w:szCs w:val="24"/>
        </w:rPr>
        <w:t xml:space="preserve">Мы очень благодарны специалисту библиотеки </w:t>
      </w:r>
      <w:proofErr w:type="spellStart"/>
      <w:r w:rsidRPr="000058A8">
        <w:rPr>
          <w:rFonts w:ascii="Times New Roman" w:hAnsi="Times New Roman" w:cs="Times New Roman"/>
          <w:sz w:val="24"/>
          <w:szCs w:val="24"/>
        </w:rPr>
        <w:t>Тодышевой</w:t>
      </w:r>
      <w:proofErr w:type="spellEnd"/>
      <w:r w:rsidRPr="000058A8">
        <w:rPr>
          <w:rFonts w:ascii="Times New Roman" w:hAnsi="Times New Roman" w:cs="Times New Roman"/>
          <w:sz w:val="24"/>
          <w:szCs w:val="24"/>
        </w:rPr>
        <w:t xml:space="preserve"> Анне Александровне, которая курировала и вела наше мероприятие, другим работникам «Книги-03», которые проводили замечательные игры с детьми,  отвечали за техническое сопровождение и делали все возможное, чтобы этот день и высокое имя великого поэта запомнились нашим детям. </w:t>
      </w:r>
    </w:p>
    <w:p w:rsidR="000058A8" w:rsidRDefault="000058A8" w:rsidP="00005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8A8">
        <w:rPr>
          <w:rFonts w:ascii="Times New Roman" w:hAnsi="Times New Roman" w:cs="Times New Roman"/>
          <w:sz w:val="24"/>
          <w:szCs w:val="24"/>
        </w:rPr>
        <w:t xml:space="preserve">Сама атмосфера библиотеки: обилие книг, уютная обстановка, доброжелательность хозяев – все это настраивает детей на творчество, усиливает их любознательность. </w:t>
      </w:r>
    </w:p>
    <w:p w:rsidR="000058A8" w:rsidRDefault="000058A8" w:rsidP="00005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продолжить сотрудничество с библиотекой «Книга-03» и в будущих годах.</w:t>
      </w:r>
    </w:p>
    <w:p w:rsidR="000058A8" w:rsidRDefault="000058A8" w:rsidP="000058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руководители, подготовившие детей, отмечены сертификатами.</w:t>
      </w:r>
    </w:p>
    <w:p w:rsidR="000058A8" w:rsidRPr="000058A8" w:rsidRDefault="000058A8" w:rsidP="00882C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8A8" w:rsidRDefault="000058A8" w:rsidP="0000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58A8" w:rsidRDefault="00882C9A" w:rsidP="00005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ГЭЦ:                                       </w:t>
      </w:r>
      <w:r w:rsidR="000058A8">
        <w:rPr>
          <w:rFonts w:ascii="Times New Roman" w:hAnsi="Times New Roman" w:cs="Times New Roman"/>
          <w:sz w:val="24"/>
          <w:szCs w:val="24"/>
        </w:rPr>
        <w:t xml:space="preserve"> С.А. Заморщикова.</w:t>
      </w:r>
    </w:p>
    <w:p w:rsidR="00882C9A" w:rsidRDefault="00882C9A" w:rsidP="00005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21.03.18</w:t>
      </w:r>
    </w:p>
    <w:p w:rsidR="000058A8" w:rsidRDefault="000058A8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50D" w:rsidRPr="004A7A5B" w:rsidRDefault="004E150D" w:rsidP="004E1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САЙТ</w:t>
      </w:r>
    </w:p>
    <w:p w:rsidR="00A00693" w:rsidRDefault="00A00693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A5B">
        <w:rPr>
          <w:rFonts w:ascii="Times New Roman" w:hAnsi="Times New Roman" w:cs="Times New Roman"/>
          <w:sz w:val="24"/>
          <w:szCs w:val="24"/>
        </w:rPr>
        <w:tab/>
      </w:r>
      <w:r w:rsidR="004A7A5B">
        <w:rPr>
          <w:rFonts w:ascii="Times New Roman" w:hAnsi="Times New Roman" w:cs="Times New Roman"/>
          <w:sz w:val="24"/>
          <w:szCs w:val="24"/>
        </w:rPr>
        <w:t xml:space="preserve">Вот уже который раз библиотека «Книга-03» гостеприимно распахивает свои двери перед нашими учениками. 20 марта состоялась НПК «В фантастическом мире В.А. Жуковского», посвященная 235-летию великого писателя. </w:t>
      </w:r>
      <w:r w:rsidR="00BC09DD">
        <w:rPr>
          <w:rFonts w:ascii="Times New Roman" w:hAnsi="Times New Roman" w:cs="Times New Roman"/>
          <w:sz w:val="24"/>
          <w:szCs w:val="24"/>
        </w:rPr>
        <w:t xml:space="preserve">НПК прошла в двух секциях: в первой дети представили   проекты,  доклады, во второй части учащиеся выступили с выразительным чтением,  с литературно-музыкальной композицией стихотворений поэта. Жюри было строгое, справедливое в составе О.А. Козиной (зав. Библиотекой «Книга-03»), Т.В. </w:t>
      </w:r>
      <w:proofErr w:type="spellStart"/>
      <w:r w:rsidR="00BC09DD">
        <w:rPr>
          <w:rFonts w:ascii="Times New Roman" w:hAnsi="Times New Roman" w:cs="Times New Roman"/>
          <w:sz w:val="24"/>
          <w:szCs w:val="24"/>
        </w:rPr>
        <w:t>Вильдяйкиной</w:t>
      </w:r>
      <w:proofErr w:type="spellEnd"/>
      <w:r w:rsidR="00BC09DD">
        <w:rPr>
          <w:rFonts w:ascii="Times New Roman" w:hAnsi="Times New Roman" w:cs="Times New Roman"/>
          <w:sz w:val="24"/>
          <w:szCs w:val="24"/>
        </w:rPr>
        <w:t xml:space="preserve"> (учителя русского языка и литературы АШ-И №28), Будищевой Т.А. (учителя русского яз</w:t>
      </w:r>
      <w:r w:rsidR="003870D3">
        <w:rPr>
          <w:rFonts w:ascii="Times New Roman" w:hAnsi="Times New Roman" w:cs="Times New Roman"/>
          <w:sz w:val="24"/>
          <w:szCs w:val="24"/>
        </w:rPr>
        <w:t xml:space="preserve">ыка и литературы </w:t>
      </w:r>
      <w:proofErr w:type="gramStart"/>
      <w:r w:rsidR="003870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870D3">
        <w:rPr>
          <w:rFonts w:ascii="Times New Roman" w:hAnsi="Times New Roman" w:cs="Times New Roman"/>
          <w:sz w:val="24"/>
          <w:szCs w:val="24"/>
        </w:rPr>
        <w:t>К)ОШ-И №34</w:t>
      </w:r>
      <w:r w:rsidR="00BC09DD">
        <w:rPr>
          <w:rFonts w:ascii="Times New Roman" w:hAnsi="Times New Roman" w:cs="Times New Roman"/>
          <w:sz w:val="24"/>
          <w:szCs w:val="24"/>
        </w:rPr>
        <w:t>)</w:t>
      </w:r>
      <w:r w:rsidR="00387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0D3" w:rsidRDefault="003870D3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Несмотря на то, что некоторые школы не смогли принять участие в НПК, встреча прошла на хорошем уровне, были представлены интересные работы, выступления. Нам особенно понравилась исследовательская работа ученика 7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АШ-И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№28 Семенова Александра «Фольклорные мотивы в балладе «Светлана» В.А. Жуковского»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Т.В.).</w:t>
      </w:r>
    </w:p>
    <w:p w:rsidR="003870D3" w:rsidRDefault="003870D3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 очень благодарны специалисту 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Александровне, которая курировала и вела наше мероприятие, другим работникам «Книги-03», которые проводили замечательные игры с детьми,  </w:t>
      </w:r>
      <w:r w:rsidR="0002176D">
        <w:rPr>
          <w:rFonts w:ascii="Times New Roman" w:hAnsi="Times New Roman" w:cs="Times New Roman"/>
          <w:sz w:val="24"/>
          <w:szCs w:val="24"/>
        </w:rPr>
        <w:t>отвечали за техническое сопровождение и делали все возможное, чтобы этот день и высокое имя великого поэта запомнились нашим детям. Сама атмосфера библиотеки: обилие книг, уютная обстановка, доброжелательность хозяев – все это настраивает детей на творчество, усиливает их любознательность. Желаем, чтобы наше сотрудничество продолжалось, ведь у нас общее дело – «… СЕЯТЬ ДОБРОЕ,  РАЗУМНОЕ, ВЕЧНОЕ!»</w:t>
      </w:r>
    </w:p>
    <w:p w:rsidR="007906D9" w:rsidRDefault="007906D9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06D9" w:rsidRDefault="007906D9" w:rsidP="007906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К)ОШ-И №34 С.А. Заморщикова.</w:t>
      </w:r>
    </w:p>
    <w:p w:rsidR="0002176D" w:rsidRPr="00A00693" w:rsidRDefault="0002176D" w:rsidP="00756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2176D" w:rsidRPr="00A00693" w:rsidSect="0075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903"/>
    <w:multiLevelType w:val="hybridMultilevel"/>
    <w:tmpl w:val="4D8A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3822"/>
    <w:multiLevelType w:val="hybridMultilevel"/>
    <w:tmpl w:val="FC5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5BD"/>
    <w:rsid w:val="00000DD1"/>
    <w:rsid w:val="000058A8"/>
    <w:rsid w:val="0002176D"/>
    <w:rsid w:val="002F0FC6"/>
    <w:rsid w:val="003870D3"/>
    <w:rsid w:val="004669AE"/>
    <w:rsid w:val="004A7A5B"/>
    <w:rsid w:val="004D131A"/>
    <w:rsid w:val="004E150D"/>
    <w:rsid w:val="006A1AD9"/>
    <w:rsid w:val="00753295"/>
    <w:rsid w:val="007565BD"/>
    <w:rsid w:val="007906D9"/>
    <w:rsid w:val="00882C9A"/>
    <w:rsid w:val="009C1139"/>
    <w:rsid w:val="00A00693"/>
    <w:rsid w:val="00BC09DD"/>
    <w:rsid w:val="00CF3B65"/>
    <w:rsid w:val="00E9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D0"/>
    <w:pPr>
      <w:ind w:left="720"/>
      <w:contextualSpacing/>
    </w:pPr>
  </w:style>
  <w:style w:type="table" w:styleId="a4">
    <w:name w:val="Table Grid"/>
    <w:basedOn w:val="a1"/>
    <w:uiPriority w:val="59"/>
    <w:rsid w:val="002F0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</dc:creator>
  <cp:keywords/>
  <dc:description/>
  <cp:lastModifiedBy>lenovo</cp:lastModifiedBy>
  <cp:revision>8</cp:revision>
  <dcterms:created xsi:type="dcterms:W3CDTF">2018-03-20T13:52:00Z</dcterms:created>
  <dcterms:modified xsi:type="dcterms:W3CDTF">2018-03-21T08:00:00Z</dcterms:modified>
</cp:coreProperties>
</file>