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967" w:rsidRDefault="00D22299" w:rsidP="00E8496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III</w:t>
      </w:r>
      <w:r w:rsidRPr="00D22299">
        <w:rPr>
          <w:rFonts w:ascii="Times New Roman" w:hAnsi="Times New Roman" w:cs="Times New Roman"/>
          <w:b/>
          <w:sz w:val="24"/>
          <w:szCs w:val="24"/>
        </w:rPr>
        <w:t xml:space="preserve"> </w:t>
      </w:r>
      <w:r>
        <w:rPr>
          <w:rFonts w:ascii="Times New Roman" w:hAnsi="Times New Roman" w:cs="Times New Roman"/>
          <w:b/>
          <w:sz w:val="24"/>
          <w:szCs w:val="24"/>
        </w:rPr>
        <w:t>школьные педагогические чтения</w:t>
      </w:r>
    </w:p>
    <w:p w:rsidR="00D22299" w:rsidRDefault="00D22299" w:rsidP="00E8496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«Обучение детей с ОВЗ (НОДА)</w:t>
      </w:r>
    </w:p>
    <w:p w:rsidR="00D22299" w:rsidRPr="00D22299" w:rsidRDefault="00D22299" w:rsidP="00E84967">
      <w:pPr>
        <w:spacing w:after="0" w:line="240" w:lineRule="auto"/>
        <w:jc w:val="center"/>
        <w:rPr>
          <w:rFonts w:ascii="Times New Roman" w:hAnsi="Times New Roman" w:cs="Times New Roman"/>
          <w:b/>
          <w:sz w:val="24"/>
          <w:szCs w:val="24"/>
        </w:rPr>
      </w:pPr>
    </w:p>
    <w:p w:rsidR="00E84967" w:rsidRDefault="00E84967" w:rsidP="00B7261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0</w:t>
      </w:r>
      <w:r w:rsidR="00A82827">
        <w:rPr>
          <w:rFonts w:ascii="Times New Roman" w:hAnsi="Times New Roman" w:cs="Times New Roman"/>
          <w:sz w:val="24"/>
          <w:szCs w:val="24"/>
        </w:rPr>
        <w:t>3 февраля 2018</w:t>
      </w:r>
      <w:r w:rsidR="001D5F14" w:rsidRPr="00B7261B">
        <w:rPr>
          <w:rFonts w:ascii="Times New Roman" w:hAnsi="Times New Roman" w:cs="Times New Roman"/>
          <w:sz w:val="24"/>
          <w:szCs w:val="24"/>
        </w:rPr>
        <w:t xml:space="preserve"> года в </w:t>
      </w:r>
      <w:r w:rsidR="00A82827">
        <w:rPr>
          <w:rFonts w:ascii="Times New Roman" w:hAnsi="Times New Roman" w:cs="Times New Roman"/>
          <w:sz w:val="24"/>
          <w:szCs w:val="24"/>
        </w:rPr>
        <w:t xml:space="preserve">МОКУ </w:t>
      </w:r>
      <w:proofErr w:type="gramStart"/>
      <w:r w:rsidR="001D5F14" w:rsidRPr="00B7261B">
        <w:rPr>
          <w:rFonts w:ascii="Times New Roman" w:hAnsi="Times New Roman" w:cs="Times New Roman"/>
          <w:sz w:val="24"/>
          <w:szCs w:val="24"/>
        </w:rPr>
        <w:t>С(</w:t>
      </w:r>
      <w:proofErr w:type="gramEnd"/>
      <w:r w:rsidR="001D5F14" w:rsidRPr="00B7261B">
        <w:rPr>
          <w:rFonts w:ascii="Times New Roman" w:hAnsi="Times New Roman" w:cs="Times New Roman"/>
          <w:sz w:val="24"/>
          <w:szCs w:val="24"/>
        </w:rPr>
        <w:t xml:space="preserve">К)ОШ-И № 34 прошли школьные педагогические чтения на тему </w:t>
      </w:r>
      <w:r w:rsidR="00A82827" w:rsidRPr="00B7261B">
        <w:rPr>
          <w:rFonts w:ascii="Times New Roman" w:hAnsi="Times New Roman" w:cs="Times New Roman"/>
          <w:sz w:val="24"/>
          <w:szCs w:val="24"/>
        </w:rPr>
        <w:t>«</w:t>
      </w:r>
      <w:r w:rsidR="00A82827">
        <w:rPr>
          <w:rFonts w:ascii="Times New Roman" w:hAnsi="Times New Roman" w:cs="Times New Roman"/>
          <w:sz w:val="24"/>
          <w:szCs w:val="24"/>
        </w:rPr>
        <w:t>Обучение детей с ОВЗ (НОДА)», посвященные 45</w:t>
      </w:r>
      <w:r w:rsidR="00A82827" w:rsidRPr="00B7261B">
        <w:rPr>
          <w:rFonts w:ascii="Times New Roman" w:hAnsi="Times New Roman" w:cs="Times New Roman"/>
          <w:sz w:val="24"/>
          <w:szCs w:val="24"/>
        </w:rPr>
        <w:t>-летию</w:t>
      </w:r>
      <w:r w:rsidR="00A82827">
        <w:rPr>
          <w:rFonts w:ascii="Times New Roman" w:hAnsi="Times New Roman" w:cs="Times New Roman"/>
          <w:sz w:val="24"/>
          <w:szCs w:val="24"/>
        </w:rPr>
        <w:t xml:space="preserve"> педагогической деятельности учителя индивидуального обучения Елизаветы Николаевны </w:t>
      </w:r>
      <w:proofErr w:type="spellStart"/>
      <w:r w:rsidR="00A82827">
        <w:rPr>
          <w:rFonts w:ascii="Times New Roman" w:hAnsi="Times New Roman" w:cs="Times New Roman"/>
          <w:sz w:val="24"/>
          <w:szCs w:val="24"/>
        </w:rPr>
        <w:t>Тоноевой</w:t>
      </w:r>
      <w:proofErr w:type="spellEnd"/>
      <w:r w:rsidR="00A82827" w:rsidRPr="00B7261B">
        <w:rPr>
          <w:rFonts w:ascii="Times New Roman" w:hAnsi="Times New Roman" w:cs="Times New Roman"/>
          <w:sz w:val="24"/>
          <w:szCs w:val="24"/>
        </w:rPr>
        <w:t>.</w:t>
      </w:r>
    </w:p>
    <w:p w:rsidR="001D5F14" w:rsidRDefault="001D5F14" w:rsidP="00B7261B">
      <w:pPr>
        <w:spacing w:after="0" w:line="240" w:lineRule="auto"/>
        <w:ind w:firstLine="567"/>
        <w:jc w:val="both"/>
        <w:rPr>
          <w:rFonts w:ascii="Times New Roman" w:hAnsi="Times New Roman" w:cs="Times New Roman"/>
          <w:sz w:val="24"/>
          <w:szCs w:val="24"/>
        </w:rPr>
      </w:pPr>
      <w:r w:rsidRPr="00B7261B">
        <w:rPr>
          <w:rFonts w:ascii="Times New Roman" w:hAnsi="Times New Roman" w:cs="Times New Roman"/>
          <w:sz w:val="24"/>
          <w:szCs w:val="24"/>
        </w:rPr>
        <w:t xml:space="preserve">В школьных </w:t>
      </w:r>
      <w:proofErr w:type="spellStart"/>
      <w:r w:rsidRPr="00B7261B">
        <w:rPr>
          <w:rFonts w:ascii="Times New Roman" w:hAnsi="Times New Roman" w:cs="Times New Roman"/>
          <w:sz w:val="24"/>
          <w:szCs w:val="24"/>
        </w:rPr>
        <w:t>педчтен</w:t>
      </w:r>
      <w:r w:rsidR="00A82827">
        <w:rPr>
          <w:rFonts w:ascii="Times New Roman" w:hAnsi="Times New Roman" w:cs="Times New Roman"/>
          <w:sz w:val="24"/>
          <w:szCs w:val="24"/>
        </w:rPr>
        <w:t>иях</w:t>
      </w:r>
      <w:proofErr w:type="spellEnd"/>
      <w:r w:rsidR="00A82827">
        <w:rPr>
          <w:rFonts w:ascii="Times New Roman" w:hAnsi="Times New Roman" w:cs="Times New Roman"/>
          <w:sz w:val="24"/>
          <w:szCs w:val="24"/>
        </w:rPr>
        <w:t xml:space="preserve"> приняли участие 11</w:t>
      </w:r>
      <w:r w:rsidR="00725797" w:rsidRPr="00B7261B">
        <w:rPr>
          <w:rFonts w:ascii="Times New Roman" w:hAnsi="Times New Roman" w:cs="Times New Roman"/>
          <w:sz w:val="24"/>
          <w:szCs w:val="24"/>
        </w:rPr>
        <w:t xml:space="preserve"> педагогических работников</w:t>
      </w:r>
      <w:r w:rsidR="00E84967">
        <w:rPr>
          <w:rFonts w:ascii="Times New Roman" w:hAnsi="Times New Roman" w:cs="Times New Roman"/>
          <w:sz w:val="24"/>
          <w:szCs w:val="24"/>
        </w:rPr>
        <w:t>:</w:t>
      </w:r>
    </w:p>
    <w:p w:rsidR="00E84967" w:rsidRDefault="00E84967" w:rsidP="00B7261B">
      <w:pPr>
        <w:spacing w:after="0" w:line="240" w:lineRule="auto"/>
        <w:ind w:firstLine="567"/>
        <w:jc w:val="both"/>
        <w:rPr>
          <w:rFonts w:ascii="Times New Roman" w:hAnsi="Times New Roman" w:cs="Times New Roman"/>
          <w:sz w:val="24"/>
          <w:szCs w:val="24"/>
        </w:rPr>
      </w:pPr>
    </w:p>
    <w:tbl>
      <w:tblPr>
        <w:tblStyle w:val="a3"/>
        <w:tblW w:w="9213" w:type="dxa"/>
        <w:tblInd w:w="108" w:type="dxa"/>
        <w:tblLayout w:type="fixed"/>
        <w:tblLook w:val="04A0"/>
      </w:tblPr>
      <w:tblGrid>
        <w:gridCol w:w="567"/>
        <w:gridCol w:w="3685"/>
        <w:gridCol w:w="4961"/>
      </w:tblGrid>
      <w:tr w:rsidR="00E84967" w:rsidRPr="00B9594F" w:rsidTr="00910B21">
        <w:tc>
          <w:tcPr>
            <w:tcW w:w="567" w:type="dxa"/>
          </w:tcPr>
          <w:p w:rsidR="00E84967" w:rsidRPr="00B9594F" w:rsidRDefault="00E84967" w:rsidP="00FE326D">
            <w:pPr>
              <w:jc w:val="center"/>
              <w:rPr>
                <w:rFonts w:ascii="Times New Roman" w:hAnsi="Times New Roman" w:cs="Times New Roman"/>
                <w:sz w:val="20"/>
                <w:szCs w:val="20"/>
              </w:rPr>
            </w:pPr>
            <w:r w:rsidRPr="00B9594F">
              <w:rPr>
                <w:rFonts w:ascii="Times New Roman" w:hAnsi="Times New Roman" w:cs="Times New Roman"/>
                <w:sz w:val="20"/>
                <w:szCs w:val="20"/>
              </w:rPr>
              <w:t>№</w:t>
            </w:r>
          </w:p>
        </w:tc>
        <w:tc>
          <w:tcPr>
            <w:tcW w:w="3685" w:type="dxa"/>
          </w:tcPr>
          <w:p w:rsidR="00E84967" w:rsidRPr="00B9594F" w:rsidRDefault="00E84967" w:rsidP="00FE326D">
            <w:pPr>
              <w:jc w:val="center"/>
              <w:rPr>
                <w:rFonts w:ascii="Times New Roman" w:hAnsi="Times New Roman" w:cs="Times New Roman"/>
                <w:sz w:val="20"/>
                <w:szCs w:val="20"/>
              </w:rPr>
            </w:pPr>
            <w:r w:rsidRPr="00B9594F">
              <w:rPr>
                <w:rFonts w:ascii="Times New Roman" w:hAnsi="Times New Roman" w:cs="Times New Roman"/>
                <w:sz w:val="20"/>
                <w:szCs w:val="20"/>
              </w:rPr>
              <w:t>Фамилия И.О. участника</w:t>
            </w:r>
          </w:p>
        </w:tc>
        <w:tc>
          <w:tcPr>
            <w:tcW w:w="4961" w:type="dxa"/>
          </w:tcPr>
          <w:p w:rsidR="00E84967" w:rsidRPr="00B9594F" w:rsidRDefault="00E84967" w:rsidP="00FE326D">
            <w:pPr>
              <w:jc w:val="center"/>
              <w:rPr>
                <w:rFonts w:ascii="Times New Roman" w:hAnsi="Times New Roman" w:cs="Times New Roman"/>
                <w:sz w:val="20"/>
                <w:szCs w:val="20"/>
              </w:rPr>
            </w:pPr>
            <w:r w:rsidRPr="00B9594F">
              <w:rPr>
                <w:rFonts w:ascii="Times New Roman" w:hAnsi="Times New Roman" w:cs="Times New Roman"/>
                <w:sz w:val="20"/>
                <w:szCs w:val="20"/>
              </w:rPr>
              <w:t>Тема</w:t>
            </w:r>
          </w:p>
        </w:tc>
      </w:tr>
      <w:tr w:rsidR="00A82827" w:rsidRPr="00B9594F" w:rsidTr="00910B21">
        <w:tc>
          <w:tcPr>
            <w:tcW w:w="567" w:type="dxa"/>
          </w:tcPr>
          <w:p w:rsidR="00A82827" w:rsidRPr="00DD2DAA" w:rsidRDefault="00A82827" w:rsidP="00EE305B">
            <w:pPr>
              <w:jc w:val="center"/>
              <w:rPr>
                <w:rFonts w:ascii="Times New Roman" w:hAnsi="Times New Roman" w:cs="Times New Roman"/>
              </w:rPr>
            </w:pPr>
            <w:r w:rsidRPr="00DD2DAA">
              <w:rPr>
                <w:rFonts w:ascii="Times New Roman" w:hAnsi="Times New Roman" w:cs="Times New Roman"/>
              </w:rPr>
              <w:t>1</w:t>
            </w:r>
          </w:p>
        </w:tc>
        <w:tc>
          <w:tcPr>
            <w:tcW w:w="3685" w:type="dxa"/>
          </w:tcPr>
          <w:p w:rsidR="00A82827" w:rsidRPr="00DD2DAA" w:rsidRDefault="00A82827" w:rsidP="00EE305B">
            <w:pPr>
              <w:rPr>
                <w:rFonts w:ascii="Times New Roman" w:hAnsi="Times New Roman" w:cs="Times New Roman"/>
              </w:rPr>
            </w:pPr>
            <w:proofErr w:type="spellStart"/>
            <w:r w:rsidRPr="00DD2DAA">
              <w:rPr>
                <w:rFonts w:ascii="Times New Roman" w:hAnsi="Times New Roman" w:cs="Times New Roman"/>
              </w:rPr>
              <w:t>Ощепков</w:t>
            </w:r>
            <w:proofErr w:type="spellEnd"/>
            <w:r w:rsidRPr="00DD2DAA">
              <w:rPr>
                <w:rFonts w:ascii="Times New Roman" w:hAnsi="Times New Roman" w:cs="Times New Roman"/>
              </w:rPr>
              <w:t xml:space="preserve"> Юрий Иванович</w:t>
            </w:r>
          </w:p>
        </w:tc>
        <w:tc>
          <w:tcPr>
            <w:tcW w:w="4961" w:type="dxa"/>
          </w:tcPr>
          <w:p w:rsidR="00A82827" w:rsidRPr="00DD2DAA" w:rsidRDefault="00A82827" w:rsidP="00EE305B">
            <w:pPr>
              <w:rPr>
                <w:rFonts w:ascii="Times New Roman" w:hAnsi="Times New Roman" w:cs="Times New Roman"/>
              </w:rPr>
            </w:pPr>
            <w:r w:rsidRPr="00DD2DAA">
              <w:rPr>
                <w:rFonts w:ascii="Times New Roman" w:hAnsi="Times New Roman" w:cs="Times New Roman"/>
              </w:rPr>
              <w:t>«Пауэрлифтинг как одно из средств физического развития детей с ОВЗ (ПОДА)»</w:t>
            </w:r>
          </w:p>
        </w:tc>
      </w:tr>
      <w:tr w:rsidR="00A82827" w:rsidRPr="00B9594F" w:rsidTr="00910B21">
        <w:tc>
          <w:tcPr>
            <w:tcW w:w="567" w:type="dxa"/>
          </w:tcPr>
          <w:p w:rsidR="00A82827" w:rsidRPr="00DD2DAA" w:rsidRDefault="00A82827" w:rsidP="00EE305B">
            <w:pPr>
              <w:jc w:val="center"/>
              <w:rPr>
                <w:rFonts w:ascii="Times New Roman" w:hAnsi="Times New Roman" w:cs="Times New Roman"/>
              </w:rPr>
            </w:pPr>
            <w:r w:rsidRPr="00DD2DAA">
              <w:rPr>
                <w:rFonts w:ascii="Times New Roman" w:hAnsi="Times New Roman" w:cs="Times New Roman"/>
              </w:rPr>
              <w:t>2</w:t>
            </w:r>
          </w:p>
        </w:tc>
        <w:tc>
          <w:tcPr>
            <w:tcW w:w="3685" w:type="dxa"/>
          </w:tcPr>
          <w:p w:rsidR="00A82827" w:rsidRPr="00DD2DAA" w:rsidRDefault="00A82827" w:rsidP="00EE305B">
            <w:pPr>
              <w:rPr>
                <w:rFonts w:ascii="Times New Roman" w:hAnsi="Times New Roman" w:cs="Times New Roman"/>
              </w:rPr>
            </w:pPr>
            <w:r w:rsidRPr="00DD2DAA">
              <w:rPr>
                <w:rFonts w:ascii="Times New Roman" w:hAnsi="Times New Roman" w:cs="Times New Roman"/>
              </w:rPr>
              <w:t xml:space="preserve">Федулова </w:t>
            </w:r>
            <w:proofErr w:type="spellStart"/>
            <w:r w:rsidRPr="00DD2DAA">
              <w:rPr>
                <w:rFonts w:ascii="Times New Roman" w:hAnsi="Times New Roman" w:cs="Times New Roman"/>
              </w:rPr>
              <w:t>Ульяна</w:t>
            </w:r>
            <w:proofErr w:type="spellEnd"/>
            <w:r w:rsidRPr="00DD2DAA">
              <w:rPr>
                <w:rFonts w:ascii="Times New Roman" w:hAnsi="Times New Roman" w:cs="Times New Roman"/>
              </w:rPr>
              <w:t xml:space="preserve"> </w:t>
            </w:r>
            <w:proofErr w:type="spellStart"/>
            <w:r w:rsidRPr="00DD2DAA">
              <w:rPr>
                <w:rFonts w:ascii="Times New Roman" w:hAnsi="Times New Roman" w:cs="Times New Roman"/>
              </w:rPr>
              <w:t>Реворьевна</w:t>
            </w:r>
            <w:proofErr w:type="spellEnd"/>
          </w:p>
        </w:tc>
        <w:tc>
          <w:tcPr>
            <w:tcW w:w="4961" w:type="dxa"/>
          </w:tcPr>
          <w:p w:rsidR="00A82827" w:rsidRPr="00DD2DAA" w:rsidRDefault="00A82827" w:rsidP="00EE305B">
            <w:pPr>
              <w:rPr>
                <w:rFonts w:ascii="Times New Roman" w:hAnsi="Times New Roman" w:cs="Times New Roman"/>
              </w:rPr>
            </w:pPr>
            <w:r w:rsidRPr="00DD2DAA">
              <w:rPr>
                <w:rFonts w:ascii="Times New Roman" w:hAnsi="Times New Roman" w:cs="Times New Roman"/>
              </w:rPr>
              <w:t>«Развитие мелкой моторики руки ребенка с ДЦП на уроках ручного труда»</w:t>
            </w:r>
          </w:p>
        </w:tc>
      </w:tr>
      <w:tr w:rsidR="00A82827" w:rsidTr="00910B21">
        <w:tc>
          <w:tcPr>
            <w:tcW w:w="567" w:type="dxa"/>
          </w:tcPr>
          <w:p w:rsidR="00A82827" w:rsidRPr="00DD2DAA" w:rsidRDefault="00A82827" w:rsidP="00EE305B">
            <w:pPr>
              <w:jc w:val="center"/>
              <w:rPr>
                <w:rFonts w:ascii="Times New Roman" w:hAnsi="Times New Roman" w:cs="Times New Roman"/>
              </w:rPr>
            </w:pPr>
            <w:r w:rsidRPr="00DD2DAA">
              <w:rPr>
                <w:rFonts w:ascii="Times New Roman" w:hAnsi="Times New Roman" w:cs="Times New Roman"/>
              </w:rPr>
              <w:t>3</w:t>
            </w:r>
          </w:p>
        </w:tc>
        <w:tc>
          <w:tcPr>
            <w:tcW w:w="3685" w:type="dxa"/>
          </w:tcPr>
          <w:p w:rsidR="00A82827" w:rsidRPr="00DD2DAA" w:rsidRDefault="00A82827" w:rsidP="00EE305B">
            <w:pPr>
              <w:rPr>
                <w:rFonts w:ascii="Times New Roman" w:hAnsi="Times New Roman" w:cs="Times New Roman"/>
              </w:rPr>
            </w:pPr>
            <w:r w:rsidRPr="00DD2DAA">
              <w:rPr>
                <w:rFonts w:ascii="Times New Roman" w:hAnsi="Times New Roman" w:cs="Times New Roman"/>
              </w:rPr>
              <w:t>Никифорова Марианна Павловна</w:t>
            </w:r>
          </w:p>
        </w:tc>
        <w:tc>
          <w:tcPr>
            <w:tcW w:w="4961" w:type="dxa"/>
          </w:tcPr>
          <w:p w:rsidR="00A82827" w:rsidRPr="00DD2DAA" w:rsidRDefault="00A82827" w:rsidP="00EE305B">
            <w:pPr>
              <w:rPr>
                <w:rFonts w:ascii="Times New Roman" w:hAnsi="Times New Roman" w:cs="Times New Roman"/>
              </w:rPr>
            </w:pPr>
            <w:r w:rsidRPr="00DD2DAA">
              <w:rPr>
                <w:rFonts w:ascii="Times New Roman" w:hAnsi="Times New Roman" w:cs="Times New Roman"/>
              </w:rPr>
              <w:t>«Обучение школьников с ДЦП решению арифметических задач»</w:t>
            </w:r>
          </w:p>
        </w:tc>
      </w:tr>
      <w:tr w:rsidR="00A82827" w:rsidRPr="00B9594F" w:rsidTr="00910B21">
        <w:tc>
          <w:tcPr>
            <w:tcW w:w="567" w:type="dxa"/>
          </w:tcPr>
          <w:p w:rsidR="00A82827" w:rsidRPr="00DD2DAA" w:rsidRDefault="00A82827" w:rsidP="00EE305B">
            <w:pPr>
              <w:jc w:val="center"/>
              <w:rPr>
                <w:rFonts w:ascii="Times New Roman" w:hAnsi="Times New Roman" w:cs="Times New Roman"/>
              </w:rPr>
            </w:pPr>
            <w:r w:rsidRPr="00DD2DAA">
              <w:rPr>
                <w:rFonts w:ascii="Times New Roman" w:hAnsi="Times New Roman" w:cs="Times New Roman"/>
              </w:rPr>
              <w:t>4</w:t>
            </w:r>
          </w:p>
        </w:tc>
        <w:tc>
          <w:tcPr>
            <w:tcW w:w="3685" w:type="dxa"/>
          </w:tcPr>
          <w:p w:rsidR="00A82827" w:rsidRPr="00DD2DAA" w:rsidRDefault="00A82827" w:rsidP="00EE305B">
            <w:pPr>
              <w:rPr>
                <w:rFonts w:ascii="Times New Roman" w:hAnsi="Times New Roman" w:cs="Times New Roman"/>
              </w:rPr>
            </w:pPr>
            <w:r w:rsidRPr="00DD2DAA">
              <w:rPr>
                <w:rFonts w:ascii="Times New Roman" w:hAnsi="Times New Roman" w:cs="Times New Roman"/>
              </w:rPr>
              <w:t xml:space="preserve">Будищева </w:t>
            </w:r>
            <w:proofErr w:type="spellStart"/>
            <w:r w:rsidRPr="00DD2DAA">
              <w:rPr>
                <w:rFonts w:ascii="Times New Roman" w:hAnsi="Times New Roman" w:cs="Times New Roman"/>
              </w:rPr>
              <w:t>Туйара</w:t>
            </w:r>
            <w:proofErr w:type="spellEnd"/>
            <w:r w:rsidRPr="00DD2DAA">
              <w:rPr>
                <w:rFonts w:ascii="Times New Roman" w:hAnsi="Times New Roman" w:cs="Times New Roman"/>
              </w:rPr>
              <w:t xml:space="preserve"> Альбертовна</w:t>
            </w:r>
          </w:p>
        </w:tc>
        <w:tc>
          <w:tcPr>
            <w:tcW w:w="4961" w:type="dxa"/>
          </w:tcPr>
          <w:p w:rsidR="00A82827" w:rsidRPr="00DD2DAA" w:rsidRDefault="00A82827" w:rsidP="00EE305B">
            <w:pPr>
              <w:rPr>
                <w:rFonts w:ascii="Times New Roman" w:hAnsi="Times New Roman" w:cs="Times New Roman"/>
              </w:rPr>
            </w:pPr>
            <w:r w:rsidRPr="00DD2DAA">
              <w:rPr>
                <w:rFonts w:ascii="Times New Roman" w:hAnsi="Times New Roman" w:cs="Times New Roman"/>
              </w:rPr>
              <w:t xml:space="preserve">«Формирование жизненно-необходимых навыков </w:t>
            </w:r>
            <w:proofErr w:type="gramStart"/>
            <w:r w:rsidRPr="00DD2DAA">
              <w:rPr>
                <w:rFonts w:ascii="Times New Roman" w:hAnsi="Times New Roman" w:cs="Times New Roman"/>
              </w:rPr>
              <w:t>у</w:t>
            </w:r>
            <w:proofErr w:type="gramEnd"/>
            <w:r w:rsidRPr="00DD2DAA">
              <w:rPr>
                <w:rFonts w:ascii="Times New Roman" w:hAnsi="Times New Roman" w:cs="Times New Roman"/>
              </w:rPr>
              <w:t xml:space="preserve"> обучающихся с ДЦП</w:t>
            </w:r>
            <w:r>
              <w:rPr>
                <w:rFonts w:ascii="Times New Roman" w:hAnsi="Times New Roman" w:cs="Times New Roman"/>
              </w:rPr>
              <w:t xml:space="preserve"> на уроках СБО</w:t>
            </w:r>
            <w:r w:rsidRPr="00DD2DAA">
              <w:rPr>
                <w:rFonts w:ascii="Times New Roman" w:hAnsi="Times New Roman" w:cs="Times New Roman"/>
              </w:rPr>
              <w:t>»</w:t>
            </w:r>
          </w:p>
        </w:tc>
      </w:tr>
      <w:tr w:rsidR="00A82827" w:rsidRPr="00B9594F" w:rsidTr="00910B21">
        <w:tc>
          <w:tcPr>
            <w:tcW w:w="567" w:type="dxa"/>
          </w:tcPr>
          <w:p w:rsidR="00A82827" w:rsidRPr="00DD2DAA" w:rsidRDefault="00A82827" w:rsidP="00EE305B">
            <w:pPr>
              <w:jc w:val="center"/>
              <w:rPr>
                <w:rFonts w:ascii="Times New Roman" w:hAnsi="Times New Roman" w:cs="Times New Roman"/>
              </w:rPr>
            </w:pPr>
            <w:r w:rsidRPr="00DD2DAA">
              <w:rPr>
                <w:rFonts w:ascii="Times New Roman" w:hAnsi="Times New Roman" w:cs="Times New Roman"/>
              </w:rPr>
              <w:t>5</w:t>
            </w:r>
          </w:p>
        </w:tc>
        <w:tc>
          <w:tcPr>
            <w:tcW w:w="3685" w:type="dxa"/>
          </w:tcPr>
          <w:p w:rsidR="00A82827" w:rsidRPr="00DD2DAA" w:rsidRDefault="00A82827" w:rsidP="00EE305B">
            <w:pPr>
              <w:rPr>
                <w:rFonts w:ascii="Times New Roman" w:hAnsi="Times New Roman" w:cs="Times New Roman"/>
              </w:rPr>
            </w:pPr>
            <w:r w:rsidRPr="00DD2DAA">
              <w:rPr>
                <w:rFonts w:ascii="Times New Roman" w:hAnsi="Times New Roman" w:cs="Times New Roman"/>
              </w:rPr>
              <w:t xml:space="preserve">Платонова </w:t>
            </w:r>
            <w:proofErr w:type="spellStart"/>
            <w:r w:rsidRPr="00DD2DAA">
              <w:rPr>
                <w:rFonts w:ascii="Times New Roman" w:hAnsi="Times New Roman" w:cs="Times New Roman"/>
              </w:rPr>
              <w:t>Сааскылаана</w:t>
            </w:r>
            <w:proofErr w:type="spellEnd"/>
            <w:r w:rsidRPr="00DD2DAA">
              <w:rPr>
                <w:rFonts w:ascii="Times New Roman" w:hAnsi="Times New Roman" w:cs="Times New Roman"/>
              </w:rPr>
              <w:t xml:space="preserve"> Валерьевна</w:t>
            </w:r>
          </w:p>
        </w:tc>
        <w:tc>
          <w:tcPr>
            <w:tcW w:w="4961" w:type="dxa"/>
          </w:tcPr>
          <w:p w:rsidR="00A82827" w:rsidRPr="00DD2DAA" w:rsidRDefault="00A82827" w:rsidP="00EE305B">
            <w:pPr>
              <w:rPr>
                <w:rFonts w:ascii="Times New Roman" w:hAnsi="Times New Roman" w:cs="Times New Roman"/>
              </w:rPr>
            </w:pPr>
            <w:r w:rsidRPr="00DD2DAA">
              <w:rPr>
                <w:rFonts w:ascii="Times New Roman" w:hAnsi="Times New Roman" w:cs="Times New Roman"/>
              </w:rPr>
              <w:t>«Актуальные проблемы всестороннего развития личности ребенка с проблемами опорно-двигательной системы»</w:t>
            </w:r>
          </w:p>
        </w:tc>
      </w:tr>
      <w:tr w:rsidR="00A82827" w:rsidRPr="00B9594F" w:rsidTr="00910B21">
        <w:tc>
          <w:tcPr>
            <w:tcW w:w="567" w:type="dxa"/>
          </w:tcPr>
          <w:p w:rsidR="00A82827" w:rsidRPr="00DD2DAA" w:rsidRDefault="00A82827" w:rsidP="00EE305B">
            <w:pPr>
              <w:jc w:val="center"/>
              <w:rPr>
                <w:rFonts w:ascii="Times New Roman" w:hAnsi="Times New Roman" w:cs="Times New Roman"/>
              </w:rPr>
            </w:pPr>
            <w:r w:rsidRPr="00DD2DAA">
              <w:rPr>
                <w:rFonts w:ascii="Times New Roman" w:hAnsi="Times New Roman" w:cs="Times New Roman"/>
              </w:rPr>
              <w:t>6</w:t>
            </w:r>
          </w:p>
        </w:tc>
        <w:tc>
          <w:tcPr>
            <w:tcW w:w="3685" w:type="dxa"/>
          </w:tcPr>
          <w:p w:rsidR="00A82827" w:rsidRPr="00DD2DAA" w:rsidRDefault="00A82827" w:rsidP="00EE305B">
            <w:pPr>
              <w:rPr>
                <w:rFonts w:ascii="Times New Roman" w:hAnsi="Times New Roman" w:cs="Times New Roman"/>
              </w:rPr>
            </w:pPr>
            <w:proofErr w:type="spellStart"/>
            <w:r w:rsidRPr="00DD2DAA">
              <w:rPr>
                <w:rFonts w:ascii="Times New Roman" w:hAnsi="Times New Roman" w:cs="Times New Roman"/>
              </w:rPr>
              <w:t>Иванова-Сивцева</w:t>
            </w:r>
            <w:proofErr w:type="spellEnd"/>
            <w:r w:rsidRPr="00DD2DAA">
              <w:rPr>
                <w:rFonts w:ascii="Times New Roman" w:hAnsi="Times New Roman" w:cs="Times New Roman"/>
              </w:rPr>
              <w:t xml:space="preserve"> Олимпия Михайловна</w:t>
            </w:r>
          </w:p>
        </w:tc>
        <w:tc>
          <w:tcPr>
            <w:tcW w:w="4961" w:type="dxa"/>
          </w:tcPr>
          <w:p w:rsidR="00A82827" w:rsidRPr="00DD2DAA" w:rsidRDefault="00A82827" w:rsidP="00EE305B">
            <w:pPr>
              <w:rPr>
                <w:rFonts w:ascii="Times New Roman" w:hAnsi="Times New Roman" w:cs="Times New Roman"/>
              </w:rPr>
            </w:pPr>
            <w:r w:rsidRPr="00DD2DAA">
              <w:rPr>
                <w:rFonts w:ascii="Times New Roman" w:hAnsi="Times New Roman" w:cs="Times New Roman"/>
              </w:rPr>
              <w:t>«Особенности обучения математике детей с ДЦП»</w:t>
            </w:r>
          </w:p>
        </w:tc>
      </w:tr>
      <w:tr w:rsidR="00A82827" w:rsidRPr="00B9594F" w:rsidTr="00910B21">
        <w:tc>
          <w:tcPr>
            <w:tcW w:w="567" w:type="dxa"/>
          </w:tcPr>
          <w:p w:rsidR="00A82827" w:rsidRPr="00DD2DAA" w:rsidRDefault="00A82827" w:rsidP="00EE305B">
            <w:pPr>
              <w:jc w:val="center"/>
              <w:rPr>
                <w:rFonts w:ascii="Times New Roman" w:hAnsi="Times New Roman" w:cs="Times New Roman"/>
              </w:rPr>
            </w:pPr>
            <w:r>
              <w:rPr>
                <w:rFonts w:ascii="Times New Roman" w:hAnsi="Times New Roman" w:cs="Times New Roman"/>
              </w:rPr>
              <w:t>7</w:t>
            </w:r>
          </w:p>
        </w:tc>
        <w:tc>
          <w:tcPr>
            <w:tcW w:w="3685" w:type="dxa"/>
          </w:tcPr>
          <w:p w:rsidR="00A82827" w:rsidRPr="00DD2DAA" w:rsidRDefault="00A82827" w:rsidP="00EE305B">
            <w:pPr>
              <w:rPr>
                <w:rFonts w:ascii="Times New Roman" w:hAnsi="Times New Roman" w:cs="Times New Roman"/>
              </w:rPr>
            </w:pPr>
            <w:r w:rsidRPr="00DD2DAA">
              <w:rPr>
                <w:rFonts w:ascii="Times New Roman" w:hAnsi="Times New Roman" w:cs="Times New Roman"/>
              </w:rPr>
              <w:t>Михайлова Надежда Ивановна</w:t>
            </w:r>
          </w:p>
        </w:tc>
        <w:tc>
          <w:tcPr>
            <w:tcW w:w="4961" w:type="dxa"/>
          </w:tcPr>
          <w:p w:rsidR="00A82827" w:rsidRPr="00DD2DAA" w:rsidRDefault="00A82827" w:rsidP="00EE305B">
            <w:pPr>
              <w:rPr>
                <w:rFonts w:ascii="Times New Roman" w:hAnsi="Times New Roman" w:cs="Times New Roman"/>
              </w:rPr>
            </w:pPr>
            <w:r w:rsidRPr="00DD2DAA">
              <w:rPr>
                <w:rFonts w:ascii="Times New Roman" w:hAnsi="Times New Roman" w:cs="Times New Roman"/>
              </w:rPr>
              <w:t>«Методические рекомендации по применению специальных технических средств обучения детей с ДЦП»</w:t>
            </w:r>
          </w:p>
        </w:tc>
      </w:tr>
      <w:tr w:rsidR="00A82827" w:rsidRPr="00B9594F" w:rsidTr="00910B21">
        <w:tc>
          <w:tcPr>
            <w:tcW w:w="567" w:type="dxa"/>
          </w:tcPr>
          <w:p w:rsidR="00A82827" w:rsidRPr="00DD2DAA" w:rsidRDefault="00A82827" w:rsidP="00EE305B">
            <w:pPr>
              <w:jc w:val="center"/>
              <w:rPr>
                <w:rFonts w:ascii="Times New Roman" w:hAnsi="Times New Roman" w:cs="Times New Roman"/>
              </w:rPr>
            </w:pPr>
            <w:r>
              <w:rPr>
                <w:rFonts w:ascii="Times New Roman" w:hAnsi="Times New Roman" w:cs="Times New Roman"/>
              </w:rPr>
              <w:t>8</w:t>
            </w:r>
          </w:p>
        </w:tc>
        <w:tc>
          <w:tcPr>
            <w:tcW w:w="3685" w:type="dxa"/>
          </w:tcPr>
          <w:p w:rsidR="00A82827" w:rsidRPr="00DD2DAA" w:rsidRDefault="00A82827" w:rsidP="00EE305B">
            <w:pPr>
              <w:rPr>
                <w:rFonts w:ascii="Times New Roman" w:hAnsi="Times New Roman" w:cs="Times New Roman"/>
              </w:rPr>
            </w:pPr>
            <w:proofErr w:type="spellStart"/>
            <w:r w:rsidRPr="00DD2DAA">
              <w:rPr>
                <w:rFonts w:ascii="Times New Roman" w:hAnsi="Times New Roman" w:cs="Times New Roman"/>
              </w:rPr>
              <w:t>Заморщикова</w:t>
            </w:r>
            <w:proofErr w:type="spellEnd"/>
            <w:r w:rsidRPr="00DD2DAA">
              <w:rPr>
                <w:rFonts w:ascii="Times New Roman" w:hAnsi="Times New Roman" w:cs="Times New Roman"/>
              </w:rPr>
              <w:t xml:space="preserve"> Светлана Артуровна</w:t>
            </w:r>
          </w:p>
        </w:tc>
        <w:tc>
          <w:tcPr>
            <w:tcW w:w="4961" w:type="dxa"/>
          </w:tcPr>
          <w:p w:rsidR="00A82827" w:rsidRPr="00DD2DAA" w:rsidRDefault="00A82827" w:rsidP="00EE305B">
            <w:pPr>
              <w:rPr>
                <w:rFonts w:ascii="Times New Roman" w:hAnsi="Times New Roman" w:cs="Times New Roman"/>
              </w:rPr>
            </w:pPr>
            <w:r>
              <w:rPr>
                <w:rFonts w:ascii="Times New Roman" w:hAnsi="Times New Roman" w:cs="Times New Roman"/>
              </w:rPr>
              <w:t>«Разработка</w:t>
            </w:r>
            <w:r w:rsidRPr="00DD2DAA">
              <w:rPr>
                <w:rFonts w:ascii="Times New Roman" w:hAnsi="Times New Roman" w:cs="Times New Roman"/>
              </w:rPr>
              <w:t xml:space="preserve"> корре</w:t>
            </w:r>
            <w:r>
              <w:rPr>
                <w:rFonts w:ascii="Times New Roman" w:hAnsi="Times New Roman" w:cs="Times New Roman"/>
              </w:rPr>
              <w:t>кционных упражнений по печатанию для</w:t>
            </w:r>
            <w:r w:rsidRPr="00DD2DAA">
              <w:rPr>
                <w:rFonts w:ascii="Times New Roman" w:hAnsi="Times New Roman" w:cs="Times New Roman"/>
              </w:rPr>
              <w:t xml:space="preserve"> уч</w:t>
            </w:r>
            <w:r>
              <w:rPr>
                <w:rFonts w:ascii="Times New Roman" w:hAnsi="Times New Roman" w:cs="Times New Roman"/>
              </w:rPr>
              <w:t>еника с ДЦП</w:t>
            </w:r>
            <w:r w:rsidRPr="00DD2DAA">
              <w:rPr>
                <w:rFonts w:ascii="Times New Roman" w:hAnsi="Times New Roman" w:cs="Times New Roman"/>
              </w:rPr>
              <w:t>»</w:t>
            </w:r>
          </w:p>
        </w:tc>
      </w:tr>
      <w:tr w:rsidR="00A82827" w:rsidRPr="00B9594F" w:rsidTr="00910B21">
        <w:tc>
          <w:tcPr>
            <w:tcW w:w="567" w:type="dxa"/>
          </w:tcPr>
          <w:p w:rsidR="00A82827" w:rsidRPr="00DD2DAA" w:rsidRDefault="00A82827" w:rsidP="00EE305B">
            <w:pPr>
              <w:jc w:val="center"/>
              <w:rPr>
                <w:rFonts w:ascii="Times New Roman" w:hAnsi="Times New Roman" w:cs="Times New Roman"/>
              </w:rPr>
            </w:pPr>
            <w:r>
              <w:rPr>
                <w:rFonts w:ascii="Times New Roman" w:hAnsi="Times New Roman" w:cs="Times New Roman"/>
              </w:rPr>
              <w:t>9</w:t>
            </w:r>
          </w:p>
        </w:tc>
        <w:tc>
          <w:tcPr>
            <w:tcW w:w="3685" w:type="dxa"/>
          </w:tcPr>
          <w:p w:rsidR="00A82827" w:rsidRPr="00DD2DAA" w:rsidRDefault="00A82827" w:rsidP="00EE305B">
            <w:pPr>
              <w:rPr>
                <w:rFonts w:ascii="Times New Roman" w:hAnsi="Times New Roman" w:cs="Times New Roman"/>
              </w:rPr>
            </w:pPr>
            <w:r w:rsidRPr="00DD2DAA">
              <w:rPr>
                <w:rFonts w:ascii="Times New Roman" w:hAnsi="Times New Roman" w:cs="Times New Roman"/>
              </w:rPr>
              <w:t>Кириллова Татьяна Афанасьевна</w:t>
            </w:r>
          </w:p>
        </w:tc>
        <w:tc>
          <w:tcPr>
            <w:tcW w:w="4961" w:type="dxa"/>
          </w:tcPr>
          <w:p w:rsidR="00A82827" w:rsidRPr="00DD2DAA" w:rsidRDefault="00A82827" w:rsidP="00EE305B">
            <w:pP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ИЗО-терапия</w:t>
            </w:r>
            <w:proofErr w:type="spellEnd"/>
            <w:r>
              <w:rPr>
                <w:rFonts w:ascii="Times New Roman" w:hAnsi="Times New Roman" w:cs="Times New Roman"/>
              </w:rPr>
              <w:t xml:space="preserve"> как средство развития пространственной ориентации у детей с ДЦП»</w:t>
            </w:r>
          </w:p>
        </w:tc>
      </w:tr>
      <w:tr w:rsidR="00A82827" w:rsidRPr="00B9594F" w:rsidTr="00910B21">
        <w:tc>
          <w:tcPr>
            <w:tcW w:w="567" w:type="dxa"/>
          </w:tcPr>
          <w:p w:rsidR="00A82827" w:rsidRPr="00DD2DAA" w:rsidRDefault="00A82827" w:rsidP="00EE305B">
            <w:pPr>
              <w:jc w:val="center"/>
              <w:rPr>
                <w:rFonts w:ascii="Times New Roman" w:hAnsi="Times New Roman" w:cs="Times New Roman"/>
              </w:rPr>
            </w:pPr>
            <w:r>
              <w:rPr>
                <w:rFonts w:ascii="Times New Roman" w:hAnsi="Times New Roman" w:cs="Times New Roman"/>
              </w:rPr>
              <w:t>10</w:t>
            </w:r>
          </w:p>
        </w:tc>
        <w:tc>
          <w:tcPr>
            <w:tcW w:w="3685" w:type="dxa"/>
          </w:tcPr>
          <w:p w:rsidR="00A82827" w:rsidRPr="00DD2DAA" w:rsidRDefault="00A82827" w:rsidP="00EE305B">
            <w:pPr>
              <w:rPr>
                <w:rFonts w:ascii="Times New Roman" w:hAnsi="Times New Roman" w:cs="Times New Roman"/>
              </w:rPr>
            </w:pPr>
            <w:r>
              <w:rPr>
                <w:rFonts w:ascii="Times New Roman" w:hAnsi="Times New Roman" w:cs="Times New Roman"/>
              </w:rPr>
              <w:t xml:space="preserve">Федорова </w:t>
            </w:r>
            <w:proofErr w:type="spellStart"/>
            <w:r>
              <w:rPr>
                <w:rFonts w:ascii="Times New Roman" w:hAnsi="Times New Roman" w:cs="Times New Roman"/>
              </w:rPr>
              <w:t>Нюргуяна</w:t>
            </w:r>
            <w:proofErr w:type="spellEnd"/>
            <w:r>
              <w:rPr>
                <w:rFonts w:ascii="Times New Roman" w:hAnsi="Times New Roman" w:cs="Times New Roman"/>
              </w:rPr>
              <w:t xml:space="preserve"> Георгиевна</w:t>
            </w:r>
          </w:p>
        </w:tc>
        <w:tc>
          <w:tcPr>
            <w:tcW w:w="4961" w:type="dxa"/>
          </w:tcPr>
          <w:p w:rsidR="00A82827" w:rsidRDefault="00A82827" w:rsidP="00EE305B">
            <w:pPr>
              <w:rPr>
                <w:rFonts w:ascii="Times New Roman" w:hAnsi="Times New Roman" w:cs="Times New Roman"/>
              </w:rPr>
            </w:pPr>
            <w:r>
              <w:rPr>
                <w:rFonts w:ascii="Times New Roman" w:hAnsi="Times New Roman" w:cs="Times New Roman"/>
              </w:rPr>
              <w:t>«Методы и формы обучения детей с ОВЗ (НОДА)»</w:t>
            </w:r>
          </w:p>
        </w:tc>
      </w:tr>
      <w:tr w:rsidR="00A82827" w:rsidRPr="00B9594F" w:rsidTr="00910B21">
        <w:tc>
          <w:tcPr>
            <w:tcW w:w="567" w:type="dxa"/>
          </w:tcPr>
          <w:p w:rsidR="00A82827" w:rsidRPr="00DD2DAA" w:rsidRDefault="00A82827" w:rsidP="00EE305B">
            <w:pPr>
              <w:jc w:val="center"/>
              <w:rPr>
                <w:rFonts w:ascii="Times New Roman" w:hAnsi="Times New Roman" w:cs="Times New Roman"/>
              </w:rPr>
            </w:pPr>
            <w:r>
              <w:rPr>
                <w:rFonts w:ascii="Times New Roman" w:hAnsi="Times New Roman" w:cs="Times New Roman"/>
              </w:rPr>
              <w:t>11</w:t>
            </w:r>
          </w:p>
        </w:tc>
        <w:tc>
          <w:tcPr>
            <w:tcW w:w="3685" w:type="dxa"/>
          </w:tcPr>
          <w:p w:rsidR="00A82827" w:rsidRPr="00DD2DAA" w:rsidRDefault="00A82827" w:rsidP="00EE305B">
            <w:pPr>
              <w:rPr>
                <w:rFonts w:ascii="Times New Roman" w:hAnsi="Times New Roman" w:cs="Times New Roman"/>
              </w:rPr>
            </w:pPr>
            <w:proofErr w:type="spellStart"/>
            <w:r w:rsidRPr="00DD2DAA">
              <w:rPr>
                <w:rFonts w:ascii="Times New Roman" w:hAnsi="Times New Roman" w:cs="Times New Roman"/>
              </w:rPr>
              <w:t>Колпашникова</w:t>
            </w:r>
            <w:proofErr w:type="spellEnd"/>
            <w:r w:rsidRPr="00DD2DAA">
              <w:rPr>
                <w:rFonts w:ascii="Times New Roman" w:hAnsi="Times New Roman" w:cs="Times New Roman"/>
              </w:rPr>
              <w:t xml:space="preserve"> Людмила </w:t>
            </w:r>
            <w:proofErr w:type="spellStart"/>
            <w:r w:rsidRPr="00DD2DAA">
              <w:rPr>
                <w:rFonts w:ascii="Times New Roman" w:hAnsi="Times New Roman" w:cs="Times New Roman"/>
              </w:rPr>
              <w:t>Кирсановна</w:t>
            </w:r>
            <w:proofErr w:type="spellEnd"/>
            <w:r>
              <w:rPr>
                <w:rFonts w:ascii="Times New Roman" w:hAnsi="Times New Roman" w:cs="Times New Roman"/>
              </w:rPr>
              <w:t>, заочное участие</w:t>
            </w:r>
          </w:p>
        </w:tc>
        <w:tc>
          <w:tcPr>
            <w:tcW w:w="4961" w:type="dxa"/>
          </w:tcPr>
          <w:p w:rsidR="00A82827" w:rsidRPr="00DD2DAA" w:rsidRDefault="00A82827" w:rsidP="00EE305B">
            <w:pPr>
              <w:rPr>
                <w:rFonts w:ascii="Times New Roman" w:hAnsi="Times New Roman" w:cs="Times New Roman"/>
              </w:rPr>
            </w:pPr>
            <w:r w:rsidRPr="00DD2DAA">
              <w:rPr>
                <w:rFonts w:ascii="Times New Roman" w:hAnsi="Times New Roman" w:cs="Times New Roman"/>
              </w:rPr>
              <w:t>«Тревожность и нарушение ЭВС учащихся. Опыт работы по диагностике и коррекции»</w:t>
            </w:r>
          </w:p>
        </w:tc>
      </w:tr>
    </w:tbl>
    <w:p w:rsidR="00E84967" w:rsidRDefault="00E84967" w:rsidP="00B7261B">
      <w:pPr>
        <w:spacing w:after="0" w:line="240" w:lineRule="auto"/>
        <w:ind w:firstLine="567"/>
        <w:jc w:val="both"/>
        <w:rPr>
          <w:rFonts w:ascii="Times New Roman" w:hAnsi="Times New Roman" w:cs="Times New Roman"/>
          <w:sz w:val="24"/>
          <w:szCs w:val="24"/>
        </w:rPr>
      </w:pPr>
    </w:p>
    <w:p w:rsidR="00725797" w:rsidRDefault="00725797" w:rsidP="00B7261B">
      <w:pPr>
        <w:spacing w:after="0" w:line="240" w:lineRule="auto"/>
        <w:ind w:firstLine="567"/>
        <w:jc w:val="both"/>
        <w:rPr>
          <w:rFonts w:ascii="Times New Roman" w:hAnsi="Times New Roman" w:cs="Times New Roman"/>
          <w:sz w:val="24"/>
          <w:szCs w:val="24"/>
        </w:rPr>
      </w:pPr>
      <w:r w:rsidRPr="00B7261B">
        <w:rPr>
          <w:rFonts w:ascii="Times New Roman" w:hAnsi="Times New Roman" w:cs="Times New Roman"/>
          <w:sz w:val="24"/>
          <w:szCs w:val="24"/>
        </w:rPr>
        <w:t>Данное школьное мероприятие прошло в рамках реализации программы развития школы-интерната на 2015-2020 гг. по направлению «Развитие профессиональной компетентности педагогического коллектива».</w:t>
      </w:r>
    </w:p>
    <w:p w:rsidR="00241A0F" w:rsidRDefault="00241A0F" w:rsidP="00A8282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Выступления оценивало компетентное жюри: </w:t>
      </w:r>
      <w:r w:rsidR="00A82827" w:rsidRPr="00A82827">
        <w:rPr>
          <w:rStyle w:val="a6"/>
          <w:rFonts w:ascii="Times New Roman" w:hAnsi="Times New Roman" w:cs="Times New Roman"/>
          <w:b w:val="0"/>
          <w:color w:val="1C1C1C"/>
          <w:shd w:val="clear" w:color="auto" w:fill="FFFFFF"/>
        </w:rPr>
        <w:t xml:space="preserve">председатель ПМПК, начальник отдела ПМПК УО Попова Ирина Константиновна, </w:t>
      </w:r>
      <w:r w:rsidR="00A82827">
        <w:rPr>
          <w:rFonts w:ascii="Times New Roman" w:hAnsi="Times New Roman" w:cs="Times New Roman"/>
          <w:sz w:val="24"/>
          <w:szCs w:val="24"/>
        </w:rPr>
        <w:t xml:space="preserve">директор </w:t>
      </w:r>
      <w:proofErr w:type="gramStart"/>
      <w:r w:rsidR="00A82827">
        <w:rPr>
          <w:rFonts w:ascii="Times New Roman" w:hAnsi="Times New Roman" w:cs="Times New Roman"/>
          <w:sz w:val="24"/>
          <w:szCs w:val="24"/>
        </w:rPr>
        <w:t>С(</w:t>
      </w:r>
      <w:proofErr w:type="gramEnd"/>
      <w:r w:rsidR="00A82827">
        <w:rPr>
          <w:rFonts w:ascii="Times New Roman" w:hAnsi="Times New Roman" w:cs="Times New Roman"/>
          <w:sz w:val="24"/>
          <w:szCs w:val="24"/>
        </w:rPr>
        <w:t>К)ОШ-И № 34 Гурьева Виктория Николаевна,</w:t>
      </w:r>
      <w:r w:rsidR="00A82827" w:rsidRPr="00730E60">
        <w:rPr>
          <w:rFonts w:ascii="Times New Roman" w:hAnsi="Times New Roman" w:cs="Times New Roman"/>
          <w:sz w:val="24"/>
          <w:szCs w:val="24"/>
        </w:rPr>
        <w:t xml:space="preserve"> </w:t>
      </w:r>
      <w:r w:rsidR="00A82827">
        <w:rPr>
          <w:rFonts w:ascii="Times New Roman" w:hAnsi="Times New Roman" w:cs="Times New Roman"/>
          <w:sz w:val="24"/>
          <w:szCs w:val="24"/>
        </w:rPr>
        <w:t>заместитель директора по УМР Максимова Анна Павловна, учитель-дефектолог Андреева Галина Спиридоновна.</w:t>
      </w:r>
    </w:p>
    <w:p w:rsidR="00A82827" w:rsidRDefault="00241A0F" w:rsidP="00A8282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 р</w:t>
      </w:r>
      <w:r w:rsidR="00A82827">
        <w:rPr>
          <w:rFonts w:ascii="Times New Roman" w:hAnsi="Times New Roman" w:cs="Times New Roman"/>
          <w:sz w:val="24"/>
          <w:szCs w:val="24"/>
        </w:rPr>
        <w:t>езультатам оценивания жюри</w:t>
      </w:r>
      <w:r>
        <w:rPr>
          <w:rFonts w:ascii="Times New Roman" w:hAnsi="Times New Roman" w:cs="Times New Roman"/>
          <w:sz w:val="24"/>
          <w:szCs w:val="24"/>
        </w:rPr>
        <w:t xml:space="preserve"> </w:t>
      </w:r>
      <w:r w:rsidR="00A82827">
        <w:rPr>
          <w:rFonts w:ascii="Times New Roman" w:hAnsi="Times New Roman" w:cs="Times New Roman"/>
          <w:sz w:val="24"/>
          <w:szCs w:val="24"/>
        </w:rPr>
        <w:t>распределены следующие места:</w:t>
      </w:r>
    </w:p>
    <w:p w:rsidR="00A82827" w:rsidRDefault="00A82827" w:rsidP="00A82827">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 xml:space="preserve">Федорова </w:t>
      </w:r>
      <w:proofErr w:type="spellStart"/>
      <w:r>
        <w:rPr>
          <w:rFonts w:ascii="Times New Roman" w:hAnsi="Times New Roman" w:cs="Times New Roman"/>
          <w:b/>
          <w:i/>
          <w:sz w:val="24"/>
          <w:szCs w:val="24"/>
        </w:rPr>
        <w:t>Нюргуяна</w:t>
      </w:r>
      <w:proofErr w:type="spellEnd"/>
      <w:r>
        <w:rPr>
          <w:rFonts w:ascii="Times New Roman" w:hAnsi="Times New Roman" w:cs="Times New Roman"/>
          <w:b/>
          <w:i/>
          <w:sz w:val="24"/>
          <w:szCs w:val="24"/>
        </w:rPr>
        <w:t xml:space="preserve"> Георгиевна</w:t>
      </w:r>
      <w:r w:rsidRPr="00586DCE">
        <w:rPr>
          <w:rFonts w:ascii="Times New Roman" w:hAnsi="Times New Roman" w:cs="Times New Roman"/>
          <w:b/>
          <w:i/>
          <w:sz w:val="24"/>
          <w:szCs w:val="24"/>
        </w:rPr>
        <w:t>,</w:t>
      </w:r>
      <w:r w:rsidRPr="00586DCE">
        <w:rPr>
          <w:rFonts w:ascii="Times New Roman" w:hAnsi="Times New Roman" w:cs="Times New Roman"/>
          <w:sz w:val="24"/>
          <w:szCs w:val="24"/>
        </w:rPr>
        <w:t xml:space="preserve"> </w:t>
      </w:r>
      <w:r>
        <w:rPr>
          <w:rFonts w:ascii="Times New Roman" w:hAnsi="Times New Roman" w:cs="Times New Roman"/>
          <w:sz w:val="24"/>
          <w:szCs w:val="24"/>
        </w:rPr>
        <w:t>учитель начальных классов – 1 место,</w:t>
      </w:r>
    </w:p>
    <w:p w:rsidR="00A82827" w:rsidRDefault="00A82827" w:rsidP="00A82827">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Михайлова Надежда Ивановна</w:t>
      </w:r>
      <w:r w:rsidRPr="001168C7">
        <w:rPr>
          <w:rFonts w:ascii="Times New Roman" w:hAnsi="Times New Roman" w:cs="Times New Roman"/>
          <w:sz w:val="24"/>
          <w:szCs w:val="24"/>
        </w:rPr>
        <w:t xml:space="preserve"> </w:t>
      </w:r>
      <w:r>
        <w:rPr>
          <w:rFonts w:ascii="Times New Roman" w:hAnsi="Times New Roman" w:cs="Times New Roman"/>
          <w:sz w:val="24"/>
          <w:szCs w:val="24"/>
        </w:rPr>
        <w:t>учитель географии, руководитель МО –  2 место,</w:t>
      </w:r>
    </w:p>
    <w:p w:rsidR="00A82827" w:rsidRDefault="00A82827" w:rsidP="00A82827">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 xml:space="preserve">Будищева </w:t>
      </w:r>
      <w:proofErr w:type="spellStart"/>
      <w:r>
        <w:rPr>
          <w:rFonts w:ascii="Times New Roman" w:hAnsi="Times New Roman" w:cs="Times New Roman"/>
          <w:b/>
          <w:i/>
          <w:sz w:val="24"/>
          <w:szCs w:val="24"/>
        </w:rPr>
        <w:t>Туйара</w:t>
      </w:r>
      <w:proofErr w:type="spellEnd"/>
      <w:r>
        <w:rPr>
          <w:rFonts w:ascii="Times New Roman" w:hAnsi="Times New Roman" w:cs="Times New Roman"/>
          <w:b/>
          <w:i/>
          <w:sz w:val="24"/>
          <w:szCs w:val="24"/>
        </w:rPr>
        <w:t xml:space="preserve"> Альбертовна</w:t>
      </w:r>
      <w:r w:rsidRPr="00586DCE">
        <w:rPr>
          <w:rFonts w:ascii="Times New Roman" w:hAnsi="Times New Roman" w:cs="Times New Roman"/>
          <w:b/>
          <w:i/>
          <w:sz w:val="24"/>
          <w:szCs w:val="24"/>
        </w:rPr>
        <w:t>,</w:t>
      </w:r>
      <w:r>
        <w:rPr>
          <w:rFonts w:ascii="Times New Roman" w:hAnsi="Times New Roman" w:cs="Times New Roman"/>
          <w:sz w:val="24"/>
          <w:szCs w:val="24"/>
        </w:rPr>
        <w:t xml:space="preserve"> учитель русского языка и литературы – 3 место.</w:t>
      </w:r>
    </w:p>
    <w:p w:rsidR="00241A0F" w:rsidRDefault="001168C7" w:rsidP="00B7261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Остальные выступающие получили сертификаты участников.</w:t>
      </w:r>
    </w:p>
    <w:p w:rsidR="00A82827" w:rsidRDefault="0050121F" w:rsidP="00A8282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Учитель индивидуального обучения </w:t>
      </w:r>
      <w:r w:rsidR="00A82827">
        <w:rPr>
          <w:rFonts w:ascii="Times New Roman" w:hAnsi="Times New Roman" w:cs="Times New Roman"/>
          <w:sz w:val="24"/>
          <w:szCs w:val="24"/>
        </w:rPr>
        <w:t xml:space="preserve">Елизавета Николаевна </w:t>
      </w:r>
      <w:proofErr w:type="spellStart"/>
      <w:r w:rsidR="00A82827">
        <w:rPr>
          <w:rFonts w:ascii="Times New Roman" w:hAnsi="Times New Roman" w:cs="Times New Roman"/>
          <w:sz w:val="24"/>
          <w:szCs w:val="24"/>
        </w:rPr>
        <w:t>Тоноева</w:t>
      </w:r>
      <w:proofErr w:type="spellEnd"/>
      <w:r>
        <w:rPr>
          <w:rFonts w:ascii="Times New Roman" w:hAnsi="Times New Roman" w:cs="Times New Roman"/>
          <w:sz w:val="24"/>
          <w:szCs w:val="24"/>
        </w:rPr>
        <w:t xml:space="preserve"> поделилась с коллегами своим педагогическим опытом обучения и </w:t>
      </w:r>
      <w:proofErr w:type="gramStart"/>
      <w:r>
        <w:rPr>
          <w:rFonts w:ascii="Times New Roman" w:hAnsi="Times New Roman" w:cs="Times New Roman"/>
          <w:sz w:val="24"/>
          <w:szCs w:val="24"/>
        </w:rPr>
        <w:t>воспитания</w:t>
      </w:r>
      <w:proofErr w:type="gramEnd"/>
      <w:r>
        <w:rPr>
          <w:rFonts w:ascii="Times New Roman" w:hAnsi="Times New Roman" w:cs="Times New Roman"/>
          <w:sz w:val="24"/>
          <w:szCs w:val="24"/>
        </w:rPr>
        <w:t xml:space="preserve"> обучающихся с НОДА, представила богатый дидактический материал в виде карточек</w:t>
      </w:r>
      <w:r w:rsidR="004F008B">
        <w:rPr>
          <w:rFonts w:ascii="Times New Roman" w:hAnsi="Times New Roman" w:cs="Times New Roman"/>
          <w:sz w:val="24"/>
          <w:szCs w:val="24"/>
        </w:rPr>
        <w:t>, разработанных по своей</w:t>
      </w:r>
      <w:r>
        <w:rPr>
          <w:rFonts w:ascii="Times New Roman" w:hAnsi="Times New Roman" w:cs="Times New Roman"/>
          <w:sz w:val="24"/>
          <w:szCs w:val="24"/>
        </w:rPr>
        <w:t xml:space="preserve"> собственной технологии</w:t>
      </w:r>
      <w:r w:rsidR="004F008B">
        <w:rPr>
          <w:rFonts w:ascii="Times New Roman" w:hAnsi="Times New Roman" w:cs="Times New Roman"/>
          <w:sz w:val="24"/>
          <w:szCs w:val="24"/>
        </w:rPr>
        <w:t>.</w:t>
      </w:r>
      <w:r w:rsidR="00A82827">
        <w:rPr>
          <w:rFonts w:ascii="Times New Roman" w:hAnsi="Times New Roman" w:cs="Times New Roman"/>
          <w:sz w:val="24"/>
          <w:szCs w:val="24"/>
        </w:rPr>
        <w:t xml:space="preserve"> </w:t>
      </w:r>
      <w:r w:rsidR="004F008B">
        <w:rPr>
          <w:rFonts w:ascii="Times New Roman" w:hAnsi="Times New Roman" w:cs="Times New Roman"/>
          <w:sz w:val="24"/>
          <w:szCs w:val="24"/>
        </w:rPr>
        <w:t xml:space="preserve">Опытный педагог </w:t>
      </w:r>
      <w:r w:rsidR="00A82827">
        <w:rPr>
          <w:rFonts w:ascii="Times New Roman" w:hAnsi="Times New Roman" w:cs="Times New Roman"/>
          <w:sz w:val="24"/>
          <w:szCs w:val="24"/>
        </w:rPr>
        <w:t xml:space="preserve">была отмечена благодарностью за </w:t>
      </w:r>
      <w:r w:rsidR="00DD0FD7">
        <w:rPr>
          <w:rFonts w:ascii="Times New Roman" w:hAnsi="Times New Roman" w:cs="Times New Roman"/>
          <w:sz w:val="24"/>
          <w:szCs w:val="24"/>
        </w:rPr>
        <w:t>успешную педагогическую деятельность</w:t>
      </w:r>
      <w:r w:rsidR="00A82827">
        <w:rPr>
          <w:rFonts w:ascii="Times New Roman" w:hAnsi="Times New Roman" w:cs="Times New Roman"/>
          <w:sz w:val="24"/>
          <w:szCs w:val="24"/>
        </w:rPr>
        <w:t>.</w:t>
      </w:r>
    </w:p>
    <w:p w:rsidR="00E84967" w:rsidRPr="00B7261B" w:rsidRDefault="00A82827" w:rsidP="00A8282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Жюри в лице Поповой Ирины Константиновны отметила высокий уровень выступлений педагогов, оценила показатели их успешной работы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проблемными обучающимися. Рекомендовала всем участникам обратить внимание на правильное оформление методики собственного педагогического опыта.</w:t>
      </w:r>
    </w:p>
    <w:p w:rsidR="00040DE0" w:rsidRPr="00B7261B" w:rsidRDefault="00040DE0" w:rsidP="00B7261B">
      <w:pPr>
        <w:spacing w:after="0" w:line="240" w:lineRule="auto"/>
        <w:ind w:firstLine="567"/>
        <w:jc w:val="both"/>
        <w:rPr>
          <w:rFonts w:ascii="Times New Roman" w:hAnsi="Times New Roman" w:cs="Times New Roman"/>
          <w:b/>
          <w:i/>
          <w:sz w:val="24"/>
          <w:szCs w:val="24"/>
        </w:rPr>
      </w:pPr>
      <w:r w:rsidRPr="00B7261B">
        <w:rPr>
          <w:rFonts w:ascii="Times New Roman" w:hAnsi="Times New Roman" w:cs="Times New Roman"/>
          <w:b/>
          <w:i/>
          <w:sz w:val="24"/>
          <w:szCs w:val="24"/>
        </w:rPr>
        <w:t xml:space="preserve">Тезисы выступлений: </w:t>
      </w:r>
    </w:p>
    <w:p w:rsidR="001A3D52" w:rsidRPr="007E2756" w:rsidRDefault="001A3D52" w:rsidP="00393D22">
      <w:pPr>
        <w:spacing w:after="0" w:line="240" w:lineRule="auto"/>
        <w:ind w:firstLine="567"/>
        <w:jc w:val="both"/>
        <w:rPr>
          <w:rFonts w:ascii="Times New Roman" w:hAnsi="Times New Roman" w:cs="Times New Roman"/>
          <w:sz w:val="24"/>
          <w:szCs w:val="24"/>
        </w:rPr>
      </w:pPr>
      <w:proofErr w:type="spellStart"/>
      <w:r w:rsidRPr="007E2756">
        <w:rPr>
          <w:rFonts w:ascii="Times New Roman" w:hAnsi="Times New Roman" w:cs="Times New Roman"/>
          <w:b/>
          <w:bCs/>
          <w:i/>
          <w:sz w:val="24"/>
          <w:szCs w:val="24"/>
        </w:rPr>
        <w:t>Ощепков</w:t>
      </w:r>
      <w:proofErr w:type="spellEnd"/>
      <w:r w:rsidRPr="007E2756">
        <w:rPr>
          <w:rFonts w:ascii="Times New Roman" w:hAnsi="Times New Roman" w:cs="Times New Roman"/>
          <w:b/>
          <w:bCs/>
          <w:i/>
          <w:sz w:val="24"/>
          <w:szCs w:val="24"/>
        </w:rPr>
        <w:t xml:space="preserve"> Ю.И., учитель физкультуры, тема </w:t>
      </w:r>
      <w:r w:rsidRPr="007E2756">
        <w:rPr>
          <w:rFonts w:ascii="Times New Roman" w:hAnsi="Times New Roman" w:cs="Times New Roman"/>
          <w:b/>
          <w:i/>
          <w:sz w:val="24"/>
          <w:szCs w:val="24"/>
        </w:rPr>
        <w:t>«Пауэрлифтинг как одно из средств физического развития детей с ОВЗ (ПОДА)»</w:t>
      </w:r>
      <w:r w:rsidRPr="007E2756">
        <w:rPr>
          <w:b/>
          <w:i/>
          <w:sz w:val="24"/>
          <w:szCs w:val="24"/>
        </w:rPr>
        <w:t xml:space="preserve"> </w:t>
      </w:r>
      <w:r w:rsidR="007E2756" w:rsidRPr="007E2756">
        <w:rPr>
          <w:rFonts w:ascii="Times New Roman" w:hAnsi="Times New Roman" w:cs="Times New Roman"/>
          <w:sz w:val="24"/>
          <w:szCs w:val="24"/>
        </w:rPr>
        <w:t>Наблюдения и практический опыт показывают, что школь</w:t>
      </w:r>
      <w:r w:rsidR="007E2756">
        <w:rPr>
          <w:rFonts w:ascii="Times New Roman" w:hAnsi="Times New Roman" w:cs="Times New Roman"/>
          <w:sz w:val="24"/>
          <w:szCs w:val="24"/>
        </w:rPr>
        <w:t>ники с ОВЗ нуждаются в повышенной</w:t>
      </w:r>
      <w:r w:rsidR="007E2756" w:rsidRPr="007E2756">
        <w:rPr>
          <w:rFonts w:ascii="Times New Roman" w:hAnsi="Times New Roman" w:cs="Times New Roman"/>
          <w:sz w:val="24"/>
          <w:szCs w:val="24"/>
        </w:rPr>
        <w:t xml:space="preserve"> двигательной активности. </w:t>
      </w:r>
      <w:r w:rsidR="00393D22">
        <w:rPr>
          <w:rFonts w:ascii="Times New Roman" w:hAnsi="Times New Roman" w:cs="Times New Roman"/>
          <w:sz w:val="24"/>
          <w:szCs w:val="24"/>
        </w:rPr>
        <w:t>Детям с ПОДА</w:t>
      </w:r>
      <w:r w:rsidR="007E2756" w:rsidRPr="007E2756">
        <w:rPr>
          <w:rFonts w:ascii="Times New Roman" w:hAnsi="Times New Roman" w:cs="Times New Roman"/>
          <w:sz w:val="24"/>
          <w:szCs w:val="24"/>
        </w:rPr>
        <w:t xml:space="preserve"> вдвойне важны регулярные физические упражнения, которые тренируют сердце, нормализуют артериальное давление, повышают силу и выносливость, гибкость и координацию движений. Секцию пауэрлифтинга </w:t>
      </w:r>
      <w:r w:rsidR="007E2756">
        <w:rPr>
          <w:rFonts w:ascii="Times New Roman" w:hAnsi="Times New Roman" w:cs="Times New Roman"/>
          <w:sz w:val="24"/>
          <w:szCs w:val="24"/>
        </w:rPr>
        <w:t xml:space="preserve">веду </w:t>
      </w:r>
      <w:r w:rsidR="007E2756" w:rsidRPr="007E2756">
        <w:rPr>
          <w:rFonts w:ascii="Times New Roman" w:hAnsi="Times New Roman" w:cs="Times New Roman"/>
          <w:sz w:val="24"/>
          <w:szCs w:val="24"/>
        </w:rPr>
        <w:t>с  2007 года. Полученные результаты  за годы работы с детьми ОВЗ позволили  прийти  к заключению, что у них развиваются не только физические и двигательные качества, но  и  качества  личности, необходимые для ведения здорового образа жизни. Занятия спортом помогают детям с ОВЗ развиваться физически и личностно</w:t>
      </w:r>
      <w:r w:rsidR="007E2756">
        <w:rPr>
          <w:rFonts w:ascii="Times New Roman" w:hAnsi="Times New Roman" w:cs="Times New Roman"/>
          <w:sz w:val="24"/>
          <w:szCs w:val="24"/>
        </w:rPr>
        <w:t>,</w:t>
      </w:r>
      <w:r w:rsidR="007E2756" w:rsidRPr="007E2756">
        <w:rPr>
          <w:rFonts w:ascii="Times New Roman" w:hAnsi="Times New Roman" w:cs="Times New Roman"/>
          <w:sz w:val="24"/>
          <w:szCs w:val="24"/>
        </w:rPr>
        <w:t xml:space="preserve"> формируют волевые качества и навыки адаптации к условиям жизнедеятельности; благотворно влияют на </w:t>
      </w:r>
      <w:proofErr w:type="spellStart"/>
      <w:r w:rsidR="007E2756" w:rsidRPr="007E2756">
        <w:rPr>
          <w:rFonts w:ascii="Times New Roman" w:hAnsi="Times New Roman" w:cs="Times New Roman"/>
          <w:sz w:val="24"/>
          <w:szCs w:val="24"/>
        </w:rPr>
        <w:t>психоэмоциональную</w:t>
      </w:r>
      <w:proofErr w:type="spellEnd"/>
      <w:r w:rsidR="007E2756" w:rsidRPr="007E2756">
        <w:rPr>
          <w:rFonts w:ascii="Times New Roman" w:hAnsi="Times New Roman" w:cs="Times New Roman"/>
          <w:sz w:val="24"/>
          <w:szCs w:val="24"/>
        </w:rPr>
        <w:t xml:space="preserve"> и психофизиологическую сферу ребёнка, повышают общий тонус; дают большие возможности для коррекции и совершенствования моторики индивида.</w:t>
      </w:r>
      <w:r w:rsidR="00393D22">
        <w:rPr>
          <w:rFonts w:ascii="Times New Roman" w:hAnsi="Times New Roman" w:cs="Times New Roman"/>
          <w:sz w:val="24"/>
          <w:szCs w:val="24"/>
        </w:rPr>
        <w:t xml:space="preserve"> </w:t>
      </w:r>
      <w:r w:rsidR="007E2756" w:rsidRPr="007E2756">
        <w:rPr>
          <w:rFonts w:ascii="Times New Roman" w:hAnsi="Times New Roman" w:cs="Times New Roman"/>
          <w:sz w:val="24"/>
          <w:szCs w:val="24"/>
        </w:rPr>
        <w:t>Спорт для детей с ОВЗ особенно важен и потому, что является средством общения, заставляет их забывать о своих проблемах; поверить в себя, в свои силы и возможности; проявить лидерские качества. А это, в свою очередь, даёт им возможность почувствовать себя обычными детьми.</w:t>
      </w:r>
    </w:p>
    <w:p w:rsidR="00A82827" w:rsidRPr="00915D19" w:rsidRDefault="00A82827" w:rsidP="007E2756">
      <w:pPr>
        <w:pStyle w:val="western"/>
        <w:spacing w:before="0" w:beforeAutospacing="0" w:after="0" w:line="240" w:lineRule="auto"/>
        <w:ind w:firstLine="567"/>
        <w:jc w:val="both"/>
        <w:rPr>
          <w:b/>
        </w:rPr>
      </w:pPr>
      <w:r w:rsidRPr="007E2756">
        <w:rPr>
          <w:b/>
          <w:bCs/>
          <w:i/>
        </w:rPr>
        <w:t>Федулова У.Р.</w:t>
      </w:r>
      <w:r w:rsidR="00C821F5" w:rsidRPr="007E2756">
        <w:rPr>
          <w:b/>
          <w:bCs/>
          <w:i/>
        </w:rPr>
        <w:t>, учитель индивидуального обучения, тема</w:t>
      </w:r>
      <w:r w:rsidRPr="007E2756">
        <w:rPr>
          <w:b/>
          <w:bCs/>
          <w:i/>
        </w:rPr>
        <w:t xml:space="preserve"> </w:t>
      </w:r>
      <w:r w:rsidRPr="007E2756">
        <w:rPr>
          <w:b/>
          <w:i/>
        </w:rPr>
        <w:t>«Развитие мелкой моторики руки ребенка с ДЦП на уроках ручного труда»</w:t>
      </w:r>
      <w:r w:rsidRPr="007E2756">
        <w:t xml:space="preserve"> </w:t>
      </w:r>
      <w:r w:rsidRPr="007E2756">
        <w:rPr>
          <w:bCs/>
        </w:rPr>
        <w:t>Урок ручного труда является</w:t>
      </w:r>
      <w:r w:rsidRPr="00915D19">
        <w:rPr>
          <w:bCs/>
        </w:rPr>
        <w:t xml:space="preserve"> одним из самых эффективных видов коррекционно-развивающей работы, он</w:t>
      </w:r>
      <w:r w:rsidRPr="00915D19">
        <w:t xml:space="preserve"> способствует развитию психомоторики, сенсорных процессов, коррекции личности ребенка с интеллектуальной недостаточностью и с ДЦП.</w:t>
      </w:r>
      <w:r w:rsidRPr="00915D19">
        <w:rPr>
          <w:b/>
        </w:rPr>
        <w:t xml:space="preserve"> </w:t>
      </w:r>
    </w:p>
    <w:p w:rsidR="00A82827" w:rsidRPr="00915D19" w:rsidRDefault="00A82827" w:rsidP="00341AFA">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На примере работы с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С., которому </w:t>
      </w:r>
      <w:r w:rsidRPr="00915D19">
        <w:rPr>
          <w:rFonts w:ascii="Times New Roman" w:hAnsi="Times New Roman" w:cs="Times New Roman"/>
          <w:sz w:val="24"/>
          <w:szCs w:val="24"/>
        </w:rPr>
        <w:t>трудно владеть своими руками, работа</w:t>
      </w:r>
      <w:r>
        <w:rPr>
          <w:rFonts w:ascii="Times New Roman" w:hAnsi="Times New Roman" w:cs="Times New Roman"/>
          <w:sz w:val="24"/>
          <w:szCs w:val="24"/>
        </w:rPr>
        <w:t>ть с инструментами, материалами. В</w:t>
      </w:r>
      <w:r w:rsidRPr="00915D19">
        <w:rPr>
          <w:rFonts w:ascii="Times New Roman" w:hAnsi="Times New Roman" w:cs="Times New Roman"/>
          <w:sz w:val="24"/>
          <w:szCs w:val="24"/>
        </w:rPr>
        <w:t xml:space="preserve">о время занятий обязательно </w:t>
      </w:r>
      <w:r>
        <w:rPr>
          <w:rFonts w:ascii="Times New Roman" w:hAnsi="Times New Roman" w:cs="Times New Roman"/>
          <w:sz w:val="24"/>
          <w:szCs w:val="24"/>
        </w:rPr>
        <w:t>чередуем учебную деятельность с  гимнастикой</w:t>
      </w:r>
      <w:r w:rsidRPr="00915D19">
        <w:rPr>
          <w:rFonts w:ascii="Times New Roman" w:hAnsi="Times New Roman" w:cs="Times New Roman"/>
          <w:sz w:val="24"/>
          <w:szCs w:val="24"/>
        </w:rPr>
        <w:t xml:space="preserve"> для рук, глаз,</w:t>
      </w:r>
      <w:r w:rsidRPr="00915D19">
        <w:rPr>
          <w:rFonts w:ascii="Times New Roman" w:hAnsi="Times New Roman" w:cs="Times New Roman"/>
          <w:b/>
          <w:sz w:val="24"/>
          <w:szCs w:val="24"/>
        </w:rPr>
        <w:t xml:space="preserve"> </w:t>
      </w:r>
      <w:r w:rsidRPr="00A82827">
        <w:rPr>
          <w:rFonts w:ascii="Times New Roman" w:hAnsi="Times New Roman" w:cs="Times New Roman"/>
          <w:sz w:val="24"/>
          <w:szCs w:val="24"/>
        </w:rPr>
        <w:t xml:space="preserve">проводим </w:t>
      </w:r>
      <w:r w:rsidR="00341AFA">
        <w:rPr>
          <w:rFonts w:ascii="Times New Roman" w:hAnsi="Times New Roman" w:cs="Times New Roman"/>
          <w:sz w:val="24"/>
          <w:szCs w:val="24"/>
        </w:rPr>
        <w:t xml:space="preserve">упражнения по </w:t>
      </w:r>
      <w:proofErr w:type="spellStart"/>
      <w:r w:rsidR="00341AFA">
        <w:rPr>
          <w:rFonts w:ascii="Times New Roman" w:hAnsi="Times New Roman" w:cs="Times New Roman"/>
          <w:sz w:val="24"/>
          <w:szCs w:val="24"/>
        </w:rPr>
        <w:t>самомассажу</w:t>
      </w:r>
      <w:proofErr w:type="spellEnd"/>
      <w:r w:rsidR="00341AFA">
        <w:rPr>
          <w:rFonts w:ascii="Times New Roman" w:hAnsi="Times New Roman" w:cs="Times New Roman"/>
          <w:sz w:val="24"/>
          <w:szCs w:val="24"/>
        </w:rPr>
        <w:t xml:space="preserve">, </w:t>
      </w:r>
      <w:r w:rsidRPr="00915D19">
        <w:rPr>
          <w:rFonts w:ascii="Times New Roman" w:hAnsi="Times New Roman" w:cs="Times New Roman"/>
          <w:sz w:val="24"/>
          <w:szCs w:val="24"/>
        </w:rPr>
        <w:t xml:space="preserve">читаем </w:t>
      </w:r>
      <w:proofErr w:type="spellStart"/>
      <w:r w:rsidRPr="00915D19">
        <w:rPr>
          <w:rFonts w:ascii="Times New Roman" w:hAnsi="Times New Roman" w:cs="Times New Roman"/>
          <w:sz w:val="24"/>
          <w:szCs w:val="24"/>
        </w:rPr>
        <w:t>потешки</w:t>
      </w:r>
      <w:proofErr w:type="spellEnd"/>
      <w:r w:rsidRPr="00915D19">
        <w:rPr>
          <w:rFonts w:ascii="Times New Roman" w:hAnsi="Times New Roman" w:cs="Times New Roman"/>
          <w:sz w:val="24"/>
          <w:szCs w:val="24"/>
        </w:rPr>
        <w:t xml:space="preserve"> с двигательным сопровождением, что ребенок воспринимает с радостью и активно повторяет за учителем.</w:t>
      </w:r>
    </w:p>
    <w:p w:rsidR="00A82827" w:rsidRDefault="00A82827" w:rsidP="00341AF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протяжении </w:t>
      </w:r>
      <w:r w:rsidR="00341AFA">
        <w:rPr>
          <w:rFonts w:ascii="Times New Roman" w:eastAsia="Times New Roman" w:hAnsi="Times New Roman" w:cs="Times New Roman"/>
          <w:sz w:val="24"/>
          <w:szCs w:val="24"/>
          <w:lang w:eastAsia="ru-RU"/>
        </w:rPr>
        <w:t>всего</w:t>
      </w:r>
      <w:r>
        <w:rPr>
          <w:rFonts w:ascii="Times New Roman" w:eastAsia="Times New Roman" w:hAnsi="Times New Roman" w:cs="Times New Roman"/>
          <w:sz w:val="24"/>
          <w:szCs w:val="24"/>
          <w:lang w:eastAsia="ru-RU"/>
        </w:rPr>
        <w:t xml:space="preserve"> период</w:t>
      </w:r>
      <w:r w:rsidR="00341AFA">
        <w:rPr>
          <w:rFonts w:ascii="Times New Roman" w:eastAsia="Times New Roman" w:hAnsi="Times New Roman" w:cs="Times New Roman"/>
          <w:sz w:val="24"/>
          <w:szCs w:val="24"/>
          <w:lang w:eastAsia="ru-RU"/>
        </w:rPr>
        <w:t>а обучения</w:t>
      </w:r>
      <w:r w:rsidRPr="00915D19">
        <w:rPr>
          <w:rFonts w:ascii="Times New Roman" w:eastAsia="Times New Roman" w:hAnsi="Times New Roman" w:cs="Times New Roman"/>
          <w:sz w:val="24"/>
          <w:szCs w:val="24"/>
          <w:lang w:eastAsia="ru-RU"/>
        </w:rPr>
        <w:t xml:space="preserve"> наблюдается положительная динамика развития</w:t>
      </w:r>
      <w:r w:rsidR="00341AFA">
        <w:rPr>
          <w:rFonts w:ascii="Times New Roman" w:eastAsia="Times New Roman" w:hAnsi="Times New Roman" w:cs="Times New Roman"/>
          <w:sz w:val="24"/>
          <w:szCs w:val="24"/>
          <w:lang w:eastAsia="ru-RU"/>
        </w:rPr>
        <w:t xml:space="preserve"> умений ребенка на уроках. Если</w:t>
      </w:r>
      <w:r>
        <w:rPr>
          <w:rFonts w:ascii="Times New Roman" w:eastAsia="Times New Roman" w:hAnsi="Times New Roman" w:cs="Times New Roman"/>
          <w:sz w:val="24"/>
          <w:szCs w:val="24"/>
          <w:lang w:eastAsia="ru-RU"/>
        </w:rPr>
        <w:t xml:space="preserve"> </w:t>
      </w:r>
      <w:r w:rsidRPr="00915D19">
        <w:rPr>
          <w:rFonts w:ascii="Times New Roman" w:eastAsia="Times New Roman" w:hAnsi="Times New Roman" w:cs="Times New Roman"/>
          <w:sz w:val="24"/>
          <w:szCs w:val="24"/>
          <w:lang w:eastAsia="ru-RU"/>
        </w:rPr>
        <w:t>в н</w:t>
      </w:r>
      <w:r>
        <w:rPr>
          <w:rFonts w:ascii="Times New Roman" w:eastAsia="Times New Roman" w:hAnsi="Times New Roman" w:cs="Times New Roman"/>
          <w:sz w:val="24"/>
          <w:szCs w:val="24"/>
          <w:lang w:eastAsia="ru-RU"/>
        </w:rPr>
        <w:t>ач</w:t>
      </w:r>
      <w:r w:rsidR="00341AFA">
        <w:rPr>
          <w:rFonts w:ascii="Times New Roman" w:eastAsia="Times New Roman" w:hAnsi="Times New Roman" w:cs="Times New Roman"/>
          <w:sz w:val="24"/>
          <w:szCs w:val="24"/>
          <w:lang w:eastAsia="ru-RU"/>
        </w:rPr>
        <w:t>але 2016-2017 учебного года ученик С.</w:t>
      </w:r>
      <w:r w:rsidRPr="00915D19">
        <w:rPr>
          <w:rFonts w:ascii="Times New Roman" w:eastAsia="Times New Roman" w:hAnsi="Times New Roman" w:cs="Times New Roman"/>
          <w:sz w:val="24"/>
          <w:szCs w:val="24"/>
          <w:lang w:eastAsia="ru-RU"/>
        </w:rPr>
        <w:t> </w:t>
      </w:r>
      <w:r w:rsidRPr="00915D19">
        <w:rPr>
          <w:rFonts w:ascii="Times New Roman" w:hAnsi="Times New Roman" w:cs="Times New Roman"/>
          <w:sz w:val="24"/>
          <w:szCs w:val="24"/>
        </w:rPr>
        <w:t xml:space="preserve"> недостаточно владел теми или</w:t>
      </w:r>
      <w:r>
        <w:rPr>
          <w:rFonts w:ascii="Times New Roman" w:hAnsi="Times New Roman" w:cs="Times New Roman"/>
          <w:sz w:val="24"/>
          <w:szCs w:val="24"/>
        </w:rPr>
        <w:t xml:space="preserve"> иными компетенциями, то, в середине 2017-2018 учебного года</w:t>
      </w:r>
      <w:r w:rsidRPr="00915D19">
        <w:rPr>
          <w:rFonts w:ascii="Times New Roman" w:hAnsi="Times New Roman" w:cs="Times New Roman"/>
          <w:sz w:val="24"/>
          <w:szCs w:val="24"/>
        </w:rPr>
        <w:t xml:space="preserve"> он уже хорошо знает и пользуется приобретенными навыками в быту (помогает в создании поделок для дома, подарки для родных). </w:t>
      </w:r>
      <w:r w:rsidR="00341AFA">
        <w:rPr>
          <w:rFonts w:ascii="Times New Roman" w:eastAsia="Times New Roman" w:hAnsi="Times New Roman" w:cs="Times New Roman"/>
          <w:sz w:val="24"/>
          <w:szCs w:val="24"/>
          <w:lang w:eastAsia="ru-RU"/>
        </w:rPr>
        <w:t xml:space="preserve">Он </w:t>
      </w:r>
      <w:r w:rsidRPr="00915D19">
        <w:rPr>
          <w:rFonts w:ascii="Times New Roman" w:eastAsia="Times New Roman" w:hAnsi="Times New Roman" w:cs="Times New Roman"/>
          <w:sz w:val="24"/>
          <w:szCs w:val="24"/>
          <w:lang w:eastAsia="ru-RU"/>
        </w:rPr>
        <w:t>успешно осваивает учебную программу</w:t>
      </w:r>
      <w:r>
        <w:rPr>
          <w:rFonts w:ascii="Times New Roman" w:eastAsia="Times New Roman" w:hAnsi="Times New Roman" w:cs="Times New Roman"/>
          <w:sz w:val="24"/>
          <w:szCs w:val="24"/>
          <w:lang w:eastAsia="ru-RU"/>
        </w:rPr>
        <w:t xml:space="preserve"> по курсу «Ручной труд».</w:t>
      </w:r>
    </w:p>
    <w:p w:rsidR="00341AFA" w:rsidRDefault="00341AFA" w:rsidP="00C66C22">
      <w:pPr>
        <w:spacing w:after="0" w:line="240" w:lineRule="auto"/>
        <w:ind w:firstLine="567"/>
        <w:jc w:val="both"/>
        <w:rPr>
          <w:rFonts w:ascii="Times New Roman" w:hAnsi="Times New Roman" w:cs="Times New Roman"/>
          <w:sz w:val="24"/>
          <w:szCs w:val="24"/>
        </w:rPr>
      </w:pPr>
      <w:proofErr w:type="gramStart"/>
      <w:r w:rsidRPr="00341AFA">
        <w:rPr>
          <w:rFonts w:ascii="Times New Roman" w:hAnsi="Times New Roman" w:cs="Times New Roman"/>
          <w:b/>
          <w:i/>
          <w:sz w:val="24"/>
          <w:szCs w:val="24"/>
        </w:rPr>
        <w:t>Будищева Т. А.</w:t>
      </w:r>
      <w:r w:rsidR="00C821F5">
        <w:rPr>
          <w:rFonts w:ascii="Times New Roman" w:hAnsi="Times New Roman" w:cs="Times New Roman"/>
          <w:b/>
          <w:i/>
          <w:sz w:val="24"/>
          <w:szCs w:val="24"/>
        </w:rPr>
        <w:t>, учитель русского языка и литературы, тема</w:t>
      </w:r>
      <w:r w:rsidRPr="00341AFA">
        <w:rPr>
          <w:rFonts w:ascii="Times New Roman" w:hAnsi="Times New Roman" w:cs="Times New Roman"/>
          <w:b/>
          <w:i/>
          <w:sz w:val="24"/>
          <w:szCs w:val="24"/>
        </w:rPr>
        <w:t xml:space="preserve"> «Формирование жизн</w:t>
      </w:r>
      <w:bookmarkStart w:id="0" w:name="_GoBack"/>
      <w:bookmarkEnd w:id="0"/>
      <w:r w:rsidRPr="00341AFA">
        <w:rPr>
          <w:rFonts w:ascii="Times New Roman" w:hAnsi="Times New Roman" w:cs="Times New Roman"/>
          <w:b/>
          <w:i/>
          <w:sz w:val="24"/>
          <w:szCs w:val="24"/>
        </w:rPr>
        <w:t>енно-необходимых навыков у обучающегося с ДЦП на уроках СБО»</w:t>
      </w:r>
      <w:r>
        <w:rPr>
          <w:rFonts w:ascii="Times New Roman" w:hAnsi="Times New Roman" w:cs="Times New Roman"/>
          <w:sz w:val="24"/>
          <w:szCs w:val="24"/>
        </w:rPr>
        <w:t xml:space="preserve"> </w:t>
      </w:r>
      <w:r w:rsidRPr="004D5714">
        <w:rPr>
          <w:rFonts w:ascii="Times New Roman" w:hAnsi="Times New Roman" w:cs="Times New Roman"/>
          <w:sz w:val="24"/>
          <w:szCs w:val="24"/>
        </w:rPr>
        <w:t>Работа по данной теме представлена в форме защиты адаптированной программы по предмету «Социально-бытовая ориентировка»  на обучающегося ин</w:t>
      </w:r>
      <w:r>
        <w:rPr>
          <w:rFonts w:ascii="Times New Roman" w:hAnsi="Times New Roman" w:cs="Times New Roman"/>
          <w:sz w:val="24"/>
          <w:szCs w:val="24"/>
        </w:rPr>
        <w:t>дивидуального обучения 9 класса</w:t>
      </w:r>
      <w:r w:rsidRPr="004D5714">
        <w:rPr>
          <w:rFonts w:ascii="Times New Roman" w:hAnsi="Times New Roman" w:cs="Times New Roman"/>
          <w:sz w:val="24"/>
          <w:szCs w:val="24"/>
        </w:rPr>
        <w:t xml:space="preserve"> З. Адаптированная программа разработана с учетом  особенностей психофизического развития и индивидуальных возможностей учащегося.</w:t>
      </w:r>
      <w:proofErr w:type="gramEnd"/>
    </w:p>
    <w:p w:rsidR="00246DA1" w:rsidRPr="00246DA1" w:rsidRDefault="00356C69" w:rsidP="00246DA1">
      <w:pPr>
        <w:spacing w:after="0" w:line="240" w:lineRule="auto"/>
        <w:ind w:firstLine="567"/>
        <w:jc w:val="both"/>
        <w:rPr>
          <w:rFonts w:ascii="Times New Roman" w:hAnsi="Times New Roman" w:cs="Times New Roman"/>
          <w:sz w:val="24"/>
          <w:szCs w:val="24"/>
        </w:rPr>
      </w:pPr>
      <w:r w:rsidRPr="00246DA1">
        <w:rPr>
          <w:rFonts w:ascii="Times New Roman" w:hAnsi="Times New Roman" w:cs="Times New Roman"/>
          <w:b/>
          <w:i/>
          <w:sz w:val="24"/>
          <w:szCs w:val="24"/>
        </w:rPr>
        <w:t>Никифорова М.П.</w:t>
      </w:r>
      <w:r w:rsidR="00C821F5">
        <w:rPr>
          <w:rFonts w:ascii="Times New Roman" w:hAnsi="Times New Roman" w:cs="Times New Roman"/>
          <w:b/>
          <w:i/>
          <w:sz w:val="24"/>
          <w:szCs w:val="24"/>
        </w:rPr>
        <w:t>, учитель математики, тема</w:t>
      </w:r>
      <w:r w:rsidRPr="00246DA1">
        <w:rPr>
          <w:rFonts w:ascii="Times New Roman" w:hAnsi="Times New Roman" w:cs="Times New Roman"/>
          <w:b/>
          <w:i/>
          <w:sz w:val="24"/>
          <w:szCs w:val="24"/>
        </w:rPr>
        <w:t xml:space="preserve"> «Обучение школьников с ДЦП решению арифметических задач»</w:t>
      </w:r>
      <w:r w:rsidR="00246DA1" w:rsidRPr="00246DA1">
        <w:rPr>
          <w:rFonts w:ascii="Times New Roman" w:hAnsi="Times New Roman" w:cs="Times New Roman"/>
          <w:b/>
          <w:i/>
          <w:sz w:val="24"/>
          <w:szCs w:val="24"/>
        </w:rPr>
        <w:t xml:space="preserve"> </w:t>
      </w:r>
      <w:r w:rsidR="00246DA1" w:rsidRPr="00246DA1">
        <w:rPr>
          <w:rFonts w:ascii="Times New Roman" w:hAnsi="Times New Roman" w:cs="Times New Roman"/>
          <w:sz w:val="24"/>
          <w:szCs w:val="24"/>
        </w:rPr>
        <w:t>На уроках математики учащиеся с ДЦП испытывают особенные трудности при выполнении рисунков, чертежей, графиков, т.к. им трудно одновременно держать карандаш и линейку. Их деятельность характеризуется зависимостью от учителя, медленным темпом работы, неустойчивостью внимания, повышенной утомляемостью. Многие из учащихся не могут решать задачи, много писать, быстро устают. Для них необходимо выработать индивидуальный темп работы, выделить больше времени на обдумывание</w:t>
      </w:r>
      <w:r w:rsidR="00246DA1">
        <w:rPr>
          <w:rFonts w:ascii="Times New Roman" w:hAnsi="Times New Roman" w:cs="Times New Roman"/>
          <w:sz w:val="24"/>
          <w:szCs w:val="24"/>
        </w:rPr>
        <w:t xml:space="preserve"> ответов, на осмысление нового материала. </w:t>
      </w:r>
      <w:proofErr w:type="gramStart"/>
      <w:r w:rsidR="00246DA1">
        <w:rPr>
          <w:rFonts w:ascii="Times New Roman" w:hAnsi="Times New Roman" w:cs="Times New Roman"/>
          <w:sz w:val="24"/>
          <w:szCs w:val="24"/>
        </w:rPr>
        <w:lastRenderedPageBreak/>
        <w:t>Обучающиеся</w:t>
      </w:r>
      <w:proofErr w:type="gramEnd"/>
      <w:r w:rsidR="00246DA1">
        <w:rPr>
          <w:rFonts w:ascii="Times New Roman" w:hAnsi="Times New Roman" w:cs="Times New Roman"/>
          <w:sz w:val="24"/>
          <w:szCs w:val="24"/>
        </w:rPr>
        <w:t xml:space="preserve"> с ДЦП более охотно работают устно, способны воспроизводить теоретический материал. Многие темы приходится адаптировать к особенностям здоровья и возможностям </w:t>
      </w:r>
      <w:proofErr w:type="gramStart"/>
      <w:r w:rsidR="00246DA1">
        <w:rPr>
          <w:rFonts w:ascii="Times New Roman" w:hAnsi="Times New Roman" w:cs="Times New Roman"/>
          <w:sz w:val="24"/>
          <w:szCs w:val="24"/>
        </w:rPr>
        <w:t>обучающихся</w:t>
      </w:r>
      <w:proofErr w:type="gramEnd"/>
      <w:r w:rsidR="00246DA1">
        <w:rPr>
          <w:rFonts w:ascii="Times New Roman" w:hAnsi="Times New Roman" w:cs="Times New Roman"/>
          <w:sz w:val="24"/>
          <w:szCs w:val="24"/>
        </w:rPr>
        <w:t>.</w:t>
      </w:r>
    </w:p>
    <w:p w:rsidR="00341AFA" w:rsidRDefault="00341AFA" w:rsidP="00C66C22">
      <w:pPr>
        <w:spacing w:after="0" w:line="240" w:lineRule="auto"/>
        <w:ind w:firstLine="567"/>
        <w:jc w:val="both"/>
        <w:rPr>
          <w:rFonts w:ascii="Times New Roman" w:hAnsi="Times New Roman" w:cs="Times New Roman"/>
          <w:sz w:val="24"/>
          <w:szCs w:val="24"/>
        </w:rPr>
      </w:pPr>
      <w:r>
        <w:rPr>
          <w:rFonts w:ascii="Times New Roman" w:hAnsi="Times New Roman" w:cs="Times New Roman"/>
          <w:b/>
          <w:i/>
          <w:sz w:val="24"/>
          <w:szCs w:val="24"/>
        </w:rPr>
        <w:t>Платонова С. В.</w:t>
      </w:r>
      <w:r w:rsidR="00C821F5">
        <w:rPr>
          <w:rFonts w:ascii="Times New Roman" w:hAnsi="Times New Roman" w:cs="Times New Roman"/>
          <w:b/>
          <w:i/>
          <w:sz w:val="24"/>
          <w:szCs w:val="24"/>
        </w:rPr>
        <w:t>, учитель начальных классов, тема</w:t>
      </w:r>
      <w:r w:rsidRPr="00341AFA">
        <w:rPr>
          <w:rFonts w:ascii="Times New Roman" w:hAnsi="Times New Roman" w:cs="Times New Roman"/>
          <w:b/>
          <w:i/>
          <w:sz w:val="24"/>
          <w:szCs w:val="24"/>
        </w:rPr>
        <w:t xml:space="preserve"> «Актуальные проблемы всестороннего развития личности ребенка с проблемами опорно-двигательной системы»</w:t>
      </w:r>
      <w:r w:rsidRPr="00341AFA">
        <w:rPr>
          <w:rFonts w:ascii="Times New Roman" w:hAnsi="Times New Roman" w:cs="Times New Roman"/>
          <w:sz w:val="24"/>
          <w:szCs w:val="24"/>
        </w:rPr>
        <w:t xml:space="preserve"> </w:t>
      </w:r>
      <w:r>
        <w:rPr>
          <w:rFonts w:ascii="Times New Roman" w:hAnsi="Times New Roman" w:cs="Times New Roman"/>
          <w:sz w:val="24"/>
          <w:szCs w:val="24"/>
        </w:rPr>
        <w:t xml:space="preserve">Рассмотрены теоретические и практические особенности воспитания и обучения детей  с проблемами опорно-двигательного аппарата. Излагаются эффективные методы </w:t>
      </w:r>
      <w:proofErr w:type="spellStart"/>
      <w:r>
        <w:rPr>
          <w:rFonts w:ascii="Times New Roman" w:hAnsi="Times New Roman" w:cs="Times New Roman"/>
          <w:sz w:val="24"/>
          <w:szCs w:val="24"/>
        </w:rPr>
        <w:t>абилитации</w:t>
      </w:r>
      <w:proofErr w:type="spellEnd"/>
      <w:r>
        <w:rPr>
          <w:rFonts w:ascii="Times New Roman" w:hAnsi="Times New Roman" w:cs="Times New Roman"/>
          <w:sz w:val="24"/>
          <w:szCs w:val="24"/>
        </w:rPr>
        <w:t xml:space="preserve"> на примере ученицы 4 класса надомного обучения.  </w:t>
      </w:r>
      <w:r w:rsidRPr="00C821F5">
        <w:rPr>
          <w:rFonts w:ascii="Times New Roman" w:hAnsi="Times New Roman" w:cs="Times New Roman"/>
          <w:i/>
          <w:sz w:val="24"/>
          <w:szCs w:val="24"/>
        </w:rPr>
        <w:t>Теоретическая часть выступления.</w:t>
      </w:r>
      <w:r>
        <w:rPr>
          <w:rFonts w:ascii="Times New Roman" w:hAnsi="Times New Roman" w:cs="Times New Roman"/>
          <w:b/>
          <w:sz w:val="24"/>
          <w:szCs w:val="24"/>
        </w:rPr>
        <w:t xml:space="preserve"> </w:t>
      </w:r>
      <w:r w:rsidRPr="00AC6613">
        <w:rPr>
          <w:rFonts w:ascii="Times New Roman" w:hAnsi="Times New Roman" w:cs="Times New Roman"/>
          <w:sz w:val="24"/>
          <w:szCs w:val="24"/>
        </w:rPr>
        <w:t>Одним из важнейших аспектов работы с детьми с ДЦП является создание условий для полноценного личностного развития детей с ограниченными возможностями движений в ходе реализации мер по психолого-педагогической реабилитации и социальной адаптации с последующей интеграцией их в современное общество. Систематическое наблюдение за развитием учащихся в ходе учебно-воспитательного процесса, динамическое, комплексное, всестороннее и целостное изучение ребенка рассматривается как основа социально-психологического сопровождения образовательного процесса</w:t>
      </w:r>
      <w:r>
        <w:rPr>
          <w:rFonts w:ascii="Times New Roman" w:hAnsi="Times New Roman" w:cs="Times New Roman"/>
          <w:sz w:val="24"/>
          <w:szCs w:val="24"/>
        </w:rPr>
        <w:t xml:space="preserve"> детей с церебральным параличом</w:t>
      </w:r>
      <w:r w:rsidRPr="00AC6613">
        <w:rPr>
          <w:rFonts w:ascii="Times New Roman" w:hAnsi="Times New Roman" w:cs="Times New Roman"/>
          <w:sz w:val="24"/>
          <w:szCs w:val="24"/>
        </w:rPr>
        <w:t xml:space="preserve">. </w:t>
      </w:r>
      <w:r w:rsidRPr="00C821F5">
        <w:rPr>
          <w:rFonts w:ascii="Times New Roman" w:hAnsi="Times New Roman" w:cs="Times New Roman"/>
          <w:i/>
          <w:sz w:val="24"/>
          <w:szCs w:val="24"/>
        </w:rPr>
        <w:t>Практическая часть.</w:t>
      </w:r>
      <w:r>
        <w:rPr>
          <w:rFonts w:ascii="Times New Roman" w:hAnsi="Times New Roman" w:cs="Times New Roman"/>
          <w:sz w:val="24"/>
          <w:szCs w:val="24"/>
        </w:rPr>
        <w:t xml:space="preserve"> Транслирование опыта </w:t>
      </w:r>
      <w:proofErr w:type="spellStart"/>
      <w:r>
        <w:rPr>
          <w:rFonts w:ascii="Times New Roman" w:hAnsi="Times New Roman" w:cs="Times New Roman"/>
          <w:sz w:val="24"/>
          <w:szCs w:val="24"/>
        </w:rPr>
        <w:t>абилитации</w:t>
      </w:r>
      <w:proofErr w:type="spellEnd"/>
      <w:r>
        <w:rPr>
          <w:rFonts w:ascii="Times New Roman" w:hAnsi="Times New Roman" w:cs="Times New Roman"/>
          <w:sz w:val="24"/>
          <w:szCs w:val="24"/>
        </w:rPr>
        <w:t xml:space="preserve"> и социализации ребенка с ДЦП на примере семьи. Со</w:t>
      </w:r>
      <w:r w:rsidR="007C3311">
        <w:rPr>
          <w:rFonts w:ascii="Times New Roman" w:hAnsi="Times New Roman" w:cs="Times New Roman"/>
          <w:sz w:val="24"/>
          <w:szCs w:val="24"/>
        </w:rPr>
        <w:t>провождающееся видео и фото</w:t>
      </w:r>
      <w:r>
        <w:rPr>
          <w:rFonts w:ascii="Times New Roman" w:hAnsi="Times New Roman" w:cs="Times New Roman"/>
          <w:sz w:val="24"/>
          <w:szCs w:val="24"/>
        </w:rPr>
        <w:t>материалами.</w:t>
      </w:r>
    </w:p>
    <w:p w:rsidR="00C821F5" w:rsidRDefault="00C821F5" w:rsidP="0052725C">
      <w:pPr>
        <w:spacing w:after="0" w:line="240" w:lineRule="auto"/>
        <w:ind w:firstLine="567"/>
        <w:jc w:val="both"/>
        <w:rPr>
          <w:rFonts w:ascii="Times New Roman" w:hAnsi="Times New Roman" w:cs="Times New Roman"/>
          <w:sz w:val="24"/>
          <w:szCs w:val="24"/>
          <w:lang w:val="sah-RU"/>
        </w:rPr>
      </w:pPr>
      <w:r w:rsidRPr="00C821F5">
        <w:rPr>
          <w:rFonts w:ascii="Times New Roman" w:hAnsi="Times New Roman" w:cs="Times New Roman"/>
          <w:b/>
          <w:i/>
          <w:sz w:val="24"/>
          <w:szCs w:val="24"/>
          <w:lang w:val="sah-RU"/>
        </w:rPr>
        <w:t>Заморщикова С.А.,учитель русского языка и литературы, тема “Разработка коррекциионных упражнений для ученика с ДЦП (НОДА)”</w:t>
      </w:r>
      <w:r>
        <w:rPr>
          <w:rFonts w:ascii="Times New Roman" w:hAnsi="Times New Roman" w:cs="Times New Roman"/>
          <w:b/>
          <w:i/>
          <w:sz w:val="24"/>
          <w:szCs w:val="24"/>
          <w:lang w:val="sah-RU"/>
        </w:rPr>
        <w:t xml:space="preserve"> </w:t>
      </w:r>
      <w:r>
        <w:rPr>
          <w:rFonts w:ascii="Times New Roman" w:hAnsi="Times New Roman" w:cs="Times New Roman"/>
          <w:sz w:val="24"/>
          <w:szCs w:val="24"/>
          <w:lang w:val="sah-RU"/>
        </w:rPr>
        <w:t>Для выбора  наиболее оптимальных форм и методов обучения ребенка с НОДА мы отталкиваемся от его сохранных возможностей. В данном случае, ученик 7а класса физически не может писать, но может печатать. Для него созданы хорошие условия для учебы: Центр дополнительного дистанционного обучения МО РС(Я)  предоставил  специальное техничекое оборудование – компьютер. Но ребенок слабо ориентируется по клавиатуре,  долго ищет нужные буквы, что сильно замедляет процесс обучения. Цель проекта – научить школьника печатать по “слепому” методу путем тренировки по специальным  коррекционным упражнениям. Используя эти упражнения, мальчик научится быстрее печатать и существенно продвинется в своей учебной деятельности.</w:t>
      </w:r>
    </w:p>
    <w:p w:rsidR="0052725C" w:rsidRDefault="00DD0FD7" w:rsidP="0052725C">
      <w:pPr>
        <w:pStyle w:val="a7"/>
        <w:spacing w:before="0" w:beforeAutospacing="0" w:after="0" w:afterAutospacing="0"/>
        <w:ind w:firstLine="567"/>
        <w:jc w:val="both"/>
        <w:rPr>
          <w:color w:val="000000"/>
        </w:rPr>
      </w:pPr>
      <w:r w:rsidRPr="0052725C">
        <w:rPr>
          <w:b/>
          <w:i/>
          <w:lang w:val="sah-RU"/>
        </w:rPr>
        <w:t xml:space="preserve">Михайлова Н.И., учитель географии, тема </w:t>
      </w:r>
      <w:r w:rsidR="0052725C">
        <w:rPr>
          <w:b/>
          <w:i/>
          <w:lang w:val="sah-RU"/>
        </w:rPr>
        <w:t>“</w:t>
      </w:r>
      <w:r w:rsidR="0052725C" w:rsidRPr="0052725C">
        <w:rPr>
          <w:b/>
          <w:bCs/>
          <w:i/>
          <w:color w:val="000000"/>
        </w:rPr>
        <w:t>Методические рекомендации по применению специальных технических средств обучения детей</w:t>
      </w:r>
      <w:r w:rsidR="0052725C">
        <w:rPr>
          <w:b/>
          <w:bCs/>
          <w:i/>
          <w:color w:val="000000"/>
        </w:rPr>
        <w:t xml:space="preserve"> с НОДА»</w:t>
      </w:r>
      <w:r w:rsidR="0052725C" w:rsidRPr="0052725C">
        <w:rPr>
          <w:b/>
          <w:bCs/>
          <w:i/>
          <w:color w:val="000000"/>
        </w:rPr>
        <w:t xml:space="preserve">.  </w:t>
      </w:r>
      <w:r w:rsidR="0052725C" w:rsidRPr="002A510A">
        <w:rPr>
          <w:color w:val="000000"/>
        </w:rPr>
        <w:t>Правильный подбор вспомогательного технологического устройства, обеспечивающего пользователю с двигательными нарушениями доступ к персональному компьютеру, предполагает использование различных сре</w:t>
      </w:r>
      <w:proofErr w:type="gramStart"/>
      <w:r w:rsidR="0052725C" w:rsidRPr="002A510A">
        <w:rPr>
          <w:color w:val="000000"/>
        </w:rPr>
        <w:t>дств пр</w:t>
      </w:r>
      <w:proofErr w:type="gramEnd"/>
      <w:r w:rsidR="0052725C" w:rsidRPr="002A510A">
        <w:rPr>
          <w:color w:val="000000"/>
        </w:rPr>
        <w:t>ограммного обеспечения в зависимости от целей учебной деятельности.</w:t>
      </w:r>
      <w:r w:rsidR="0052725C">
        <w:rPr>
          <w:b/>
          <w:bCs/>
          <w:i/>
          <w:color w:val="000000"/>
        </w:rPr>
        <w:t xml:space="preserve"> </w:t>
      </w:r>
      <w:r w:rsidR="0052725C" w:rsidRPr="00463A61">
        <w:rPr>
          <w:color w:val="000000"/>
        </w:rPr>
        <w:t xml:space="preserve">Несмотря на значительное количество программных продуктов, их использование в полном объеме не предназначено для детей, имеющих двигательные нарушения вследствие ДЦП. </w:t>
      </w:r>
      <w:r w:rsidR="0052725C" w:rsidRPr="000876C2">
        <w:rPr>
          <w:color w:val="000000"/>
        </w:rPr>
        <w:t xml:space="preserve">Поэтому наиболее приемлемым способом использования компьютера является применение программы </w:t>
      </w:r>
      <w:proofErr w:type="spellStart"/>
      <w:r w:rsidR="0052725C" w:rsidRPr="000876C2">
        <w:rPr>
          <w:color w:val="000000"/>
        </w:rPr>
        <w:t>MicrosoftPowerPoint</w:t>
      </w:r>
      <w:proofErr w:type="spellEnd"/>
      <w:r w:rsidR="0052725C" w:rsidRPr="000876C2">
        <w:rPr>
          <w:color w:val="000000"/>
        </w:rPr>
        <w:t>.</w:t>
      </w:r>
      <w:r w:rsidR="0052725C">
        <w:rPr>
          <w:color w:val="000000"/>
        </w:rPr>
        <w:t xml:space="preserve"> </w:t>
      </w:r>
      <w:r w:rsidR="0052725C" w:rsidRPr="00463A61">
        <w:rPr>
          <w:color w:val="000000"/>
        </w:rPr>
        <w:t xml:space="preserve">Очевидным плюсом презентации, создаваемой в </w:t>
      </w:r>
      <w:proofErr w:type="spellStart"/>
      <w:r w:rsidR="0052725C" w:rsidRPr="00463A61">
        <w:rPr>
          <w:color w:val="000000"/>
        </w:rPr>
        <w:t>PowerPoint</w:t>
      </w:r>
      <w:proofErr w:type="spellEnd"/>
      <w:r w:rsidR="0052725C" w:rsidRPr="00463A61">
        <w:rPr>
          <w:color w:val="000000"/>
        </w:rPr>
        <w:t>, является возможность варьирова</w:t>
      </w:r>
      <w:r w:rsidR="0052725C">
        <w:rPr>
          <w:color w:val="000000"/>
        </w:rPr>
        <w:t>ть объем материала, используя</w:t>
      </w:r>
      <w:r w:rsidR="0052725C" w:rsidRPr="00463A61">
        <w:rPr>
          <w:color w:val="000000"/>
        </w:rPr>
        <w:t xml:space="preserve"> методические приемы в зависимости от целей урока, уровня подготовленности класса, возрастных особенностей обучающихся. В случае необходимости можно заменить текст, рисунок, диаграмму, или просто скрыть лишние слайды. Эти возможности позволяют максимально настраивать любую ранее разработанную презентацию под конкретный урок в конкретном классе.</w:t>
      </w:r>
      <w:r w:rsidR="0052725C">
        <w:rPr>
          <w:b/>
          <w:bCs/>
          <w:i/>
          <w:color w:val="000000"/>
        </w:rPr>
        <w:t xml:space="preserve"> </w:t>
      </w:r>
      <w:r w:rsidR="0052725C" w:rsidRPr="00463A61">
        <w:rPr>
          <w:color w:val="000000"/>
        </w:rPr>
        <w:t xml:space="preserve">Демонстрация </w:t>
      </w:r>
      <w:proofErr w:type="spellStart"/>
      <w:r w:rsidR="0052725C" w:rsidRPr="00463A61">
        <w:rPr>
          <w:color w:val="000000"/>
        </w:rPr>
        <w:t>мультимедийного</w:t>
      </w:r>
      <w:proofErr w:type="spellEnd"/>
      <w:r w:rsidR="0052725C" w:rsidRPr="00463A61">
        <w:rPr>
          <w:color w:val="000000"/>
        </w:rPr>
        <w:t xml:space="preserve"> пособия может сочетаться с работой по карте, глобусу, по тексту учебника, выполнением упражнений и др.</w:t>
      </w:r>
      <w:r w:rsidR="0052725C">
        <w:rPr>
          <w:b/>
          <w:bCs/>
          <w:i/>
          <w:color w:val="000000"/>
        </w:rPr>
        <w:t xml:space="preserve"> </w:t>
      </w:r>
      <w:r w:rsidR="0052725C" w:rsidRPr="00463A61">
        <w:rPr>
          <w:color w:val="000000"/>
        </w:rPr>
        <w:t>Пространственная организация среды определяет успешность пространственной адаптации ребенка</w:t>
      </w:r>
      <w:r w:rsidR="0052725C">
        <w:rPr>
          <w:color w:val="000000"/>
        </w:rPr>
        <w:t xml:space="preserve"> с НОДА</w:t>
      </w:r>
      <w:r w:rsidR="0052725C" w:rsidRPr="00463A61">
        <w:rPr>
          <w:color w:val="000000"/>
        </w:rPr>
        <w:t>, необходимость создания его комфортного жизненного цикла.</w:t>
      </w:r>
    </w:p>
    <w:p w:rsidR="004348DB" w:rsidRPr="00FF441F" w:rsidRDefault="004348DB" w:rsidP="004348DB">
      <w:pPr>
        <w:spacing w:after="0"/>
        <w:ind w:firstLine="708"/>
        <w:jc w:val="both"/>
        <w:rPr>
          <w:rFonts w:ascii="Times New Roman" w:hAnsi="Times New Roman" w:cs="Times New Roman"/>
        </w:rPr>
      </w:pPr>
      <w:r w:rsidRPr="004348DB">
        <w:rPr>
          <w:rFonts w:ascii="Times New Roman" w:hAnsi="Times New Roman" w:cs="Times New Roman"/>
          <w:b/>
          <w:i/>
          <w:color w:val="000000"/>
          <w:sz w:val="24"/>
          <w:szCs w:val="24"/>
        </w:rPr>
        <w:t>Федорова Н.Г., учитель начальных классов, тема «Методы и формы обучения детей с ОВЗ (НОДА)»</w:t>
      </w:r>
      <w:r w:rsidRPr="004348DB">
        <w:rPr>
          <w:rFonts w:ascii="Times New Roman" w:hAnsi="Times New Roman" w:cs="Times New Roman"/>
          <w:color w:val="000000"/>
          <w:sz w:val="24"/>
          <w:szCs w:val="24"/>
        </w:rPr>
        <w:t xml:space="preserve"> </w:t>
      </w:r>
      <w:r w:rsidRPr="00FF441F">
        <w:rPr>
          <w:rFonts w:ascii="Times New Roman" w:hAnsi="Times New Roman" w:cs="Times New Roman"/>
        </w:rPr>
        <w:t xml:space="preserve">В 1 «а» классе учатся 10 детей, 3 девочки и 7 мальчиков. Из них 4 детей имеют диагноз ДЦП. Детский церебральный паралич (ДЦП) - это заболевание центральной нервной системы, при котором происходит поражение одного (или нескольких) отделов </w:t>
      </w:r>
      <w:r w:rsidRPr="00FF441F">
        <w:rPr>
          <w:rFonts w:ascii="Times New Roman" w:hAnsi="Times New Roman" w:cs="Times New Roman"/>
        </w:rPr>
        <w:lastRenderedPageBreak/>
        <w:t xml:space="preserve">головного мозга, в результате чего развиваются не прогрессирующие нарушения двигательной и мышечной активности, координации движений, функций зрения, слуха, а также речи и психики. </w:t>
      </w:r>
    </w:p>
    <w:p w:rsidR="004348DB" w:rsidRDefault="004348DB" w:rsidP="004348DB">
      <w:pPr>
        <w:spacing w:after="0"/>
        <w:jc w:val="both"/>
        <w:rPr>
          <w:rFonts w:ascii="Times New Roman" w:hAnsi="Times New Roman" w:cs="Times New Roman"/>
        </w:rPr>
      </w:pPr>
      <w:r w:rsidRPr="00FF441F">
        <w:rPr>
          <w:rFonts w:ascii="Times New Roman" w:hAnsi="Times New Roman" w:cs="Times New Roman"/>
        </w:rPr>
        <w:t>Уроки для детей с ОВЗ (НОДА) осуществляются на основе использования разнообразных практических, наглядных и словесных методов</w:t>
      </w:r>
      <w:r>
        <w:rPr>
          <w:rFonts w:ascii="Times New Roman" w:hAnsi="Times New Roman" w:cs="Times New Roman"/>
        </w:rPr>
        <w:t xml:space="preserve">, </w:t>
      </w:r>
      <w:r>
        <w:rPr>
          <w:rFonts w:ascii="Times New Roman" w:hAnsi="Times New Roman" w:cs="Times New Roman"/>
          <w:iCs/>
        </w:rPr>
        <w:t>и</w:t>
      </w:r>
      <w:r w:rsidRPr="00FF441F">
        <w:rPr>
          <w:rFonts w:ascii="Times New Roman" w:hAnsi="Times New Roman" w:cs="Times New Roman"/>
          <w:iCs/>
        </w:rPr>
        <w:t xml:space="preserve">гровые </w:t>
      </w:r>
      <w:r>
        <w:rPr>
          <w:rFonts w:ascii="Times New Roman" w:hAnsi="Times New Roman" w:cs="Times New Roman"/>
          <w:iCs/>
        </w:rPr>
        <w:t>и т</w:t>
      </w:r>
      <w:r w:rsidRPr="00FF441F">
        <w:rPr>
          <w:rFonts w:ascii="Times New Roman" w:hAnsi="Times New Roman" w:cs="Times New Roman"/>
          <w:iCs/>
        </w:rPr>
        <w:t>ворческие задания</w:t>
      </w:r>
      <w:r>
        <w:rPr>
          <w:rFonts w:ascii="Times New Roman" w:hAnsi="Times New Roman" w:cs="Times New Roman"/>
        </w:rPr>
        <w:t xml:space="preserve">, </w:t>
      </w:r>
      <w:r>
        <w:rPr>
          <w:rFonts w:ascii="Times New Roman" w:hAnsi="Times New Roman" w:cs="Times New Roman"/>
          <w:iCs/>
        </w:rPr>
        <w:t>и</w:t>
      </w:r>
      <w:r w:rsidRPr="00FF441F">
        <w:rPr>
          <w:rFonts w:ascii="Times New Roman" w:hAnsi="Times New Roman" w:cs="Times New Roman"/>
          <w:iCs/>
        </w:rPr>
        <w:t>спользование электр</w:t>
      </w:r>
      <w:r>
        <w:rPr>
          <w:rFonts w:ascii="Times New Roman" w:hAnsi="Times New Roman" w:cs="Times New Roman"/>
          <w:iCs/>
        </w:rPr>
        <w:t>онно-</w:t>
      </w:r>
      <w:r w:rsidRPr="00FF441F">
        <w:rPr>
          <w:rFonts w:ascii="Times New Roman" w:hAnsi="Times New Roman" w:cs="Times New Roman"/>
          <w:iCs/>
        </w:rPr>
        <w:t>образовательны</w:t>
      </w:r>
      <w:r>
        <w:rPr>
          <w:rFonts w:ascii="Times New Roman" w:hAnsi="Times New Roman" w:cs="Times New Roman"/>
          <w:iCs/>
        </w:rPr>
        <w:t>х ресурсов.</w:t>
      </w:r>
      <w:r>
        <w:rPr>
          <w:rFonts w:ascii="Times New Roman" w:hAnsi="Times New Roman" w:cs="Times New Roman"/>
        </w:rPr>
        <w:t xml:space="preserve"> </w:t>
      </w:r>
      <w:r w:rsidRPr="00FF441F">
        <w:rPr>
          <w:rFonts w:ascii="Times New Roman" w:hAnsi="Times New Roman" w:cs="Times New Roman"/>
        </w:rPr>
        <w:t>С целью подбора наиболее эффективных и адекватных приемов коррекции на уроках, занятиях  важно учитывать взаимосвязь двигательных, психических и речевых расстрой</w:t>
      </w:r>
      <w:proofErr w:type="gramStart"/>
      <w:r w:rsidRPr="00FF441F">
        <w:rPr>
          <w:rFonts w:ascii="Times New Roman" w:hAnsi="Times New Roman" w:cs="Times New Roman"/>
        </w:rPr>
        <w:t>ств пр</w:t>
      </w:r>
      <w:proofErr w:type="gramEnd"/>
      <w:r w:rsidRPr="00FF441F">
        <w:rPr>
          <w:rFonts w:ascii="Times New Roman" w:hAnsi="Times New Roman" w:cs="Times New Roman"/>
        </w:rPr>
        <w:t>и ДЦП, общность поражения общей моторики, функции рук и артикуляционной моторики. На уроках мы должны не только учить, но и одновременно развивать и корректировать нарушение общей моторики, функциональных возможностей кистей и пальцев рук, артикуляционной моторики.</w:t>
      </w:r>
    </w:p>
    <w:p w:rsidR="00D757AA" w:rsidRDefault="001A3D52" w:rsidP="00C92E25">
      <w:pPr>
        <w:spacing w:after="0" w:line="240" w:lineRule="auto"/>
        <w:ind w:firstLine="567"/>
        <w:jc w:val="both"/>
        <w:rPr>
          <w:rFonts w:ascii="Times New Roman" w:hAnsi="Times New Roman" w:cs="Times New Roman"/>
          <w:sz w:val="24"/>
          <w:szCs w:val="24"/>
        </w:rPr>
      </w:pPr>
      <w:r w:rsidRPr="001A3D52">
        <w:rPr>
          <w:rFonts w:ascii="Times New Roman" w:hAnsi="Times New Roman" w:cs="Times New Roman"/>
          <w:b/>
          <w:i/>
        </w:rPr>
        <w:t>Кириллова Т.А., учитель ИЗО и черчения, тема «</w:t>
      </w:r>
      <w:proofErr w:type="spellStart"/>
      <w:r w:rsidRPr="001A3D52">
        <w:rPr>
          <w:rFonts w:ascii="Times New Roman" w:hAnsi="Times New Roman" w:cs="Times New Roman"/>
          <w:b/>
          <w:i/>
        </w:rPr>
        <w:t>ИЗО-терапия</w:t>
      </w:r>
      <w:proofErr w:type="spellEnd"/>
      <w:r w:rsidRPr="001A3D52">
        <w:rPr>
          <w:rFonts w:ascii="Times New Roman" w:hAnsi="Times New Roman" w:cs="Times New Roman"/>
          <w:b/>
          <w:i/>
        </w:rPr>
        <w:t xml:space="preserve"> как средство развития пространственной ориентации у детей с ДЦП»</w:t>
      </w:r>
      <w:r w:rsidR="00D757AA">
        <w:rPr>
          <w:rFonts w:ascii="Times New Roman" w:hAnsi="Times New Roman" w:cs="Times New Roman"/>
        </w:rPr>
        <w:t xml:space="preserve"> </w:t>
      </w:r>
      <w:proofErr w:type="spellStart"/>
      <w:r w:rsidR="00D757AA">
        <w:rPr>
          <w:rFonts w:ascii="Times New Roman" w:hAnsi="Times New Roman" w:cs="Times New Roman"/>
          <w:sz w:val="24"/>
          <w:szCs w:val="24"/>
        </w:rPr>
        <w:t>Изотерапия</w:t>
      </w:r>
      <w:proofErr w:type="spellEnd"/>
      <w:r w:rsidR="00D757AA">
        <w:rPr>
          <w:rFonts w:ascii="Times New Roman" w:hAnsi="Times New Roman" w:cs="Times New Roman"/>
          <w:sz w:val="24"/>
          <w:szCs w:val="24"/>
        </w:rPr>
        <w:t xml:space="preserve">, или рисуночная терапия – это изобразительная деятельность, сопровождающаяся терапевтическим эффектом. Это </w:t>
      </w:r>
      <w:proofErr w:type="spellStart"/>
      <w:r w:rsidR="00D757AA">
        <w:rPr>
          <w:rFonts w:ascii="Times New Roman" w:hAnsi="Times New Roman" w:cs="Times New Roman"/>
          <w:sz w:val="24"/>
          <w:szCs w:val="24"/>
        </w:rPr>
        <w:t>здоровьесберегающая</w:t>
      </w:r>
      <w:proofErr w:type="spellEnd"/>
      <w:r w:rsidR="00D757AA">
        <w:rPr>
          <w:rFonts w:ascii="Times New Roman" w:hAnsi="Times New Roman" w:cs="Times New Roman"/>
          <w:sz w:val="24"/>
          <w:szCs w:val="24"/>
        </w:rPr>
        <w:t xml:space="preserve"> технология. Лечение изобразительным искусством – наиболее популярный и доступный метод познания ребенком себя, так как через демонстрацию рисунков он развивает мышление и координацию, терпеливость и воображение, одновременно избавляясь от страхов, напряжений и стрессов. В 1 «а» классе обучаются четверо детей с НОДА. Цель моего проекта – помочь ребенку расслабиться психологически: дать выход своим мечтам и желаниям, выразить себя эмоционально. Лечение рисованием, которое выступает инструментом расслабления, заключается в расставании с негативом через прорисовывание тяжелого события, усмирение негативных эмоций (ярость, гнев, злость, страхи), выявление истоков  п</w:t>
      </w:r>
      <w:r w:rsidR="004725F7">
        <w:rPr>
          <w:rFonts w:ascii="Times New Roman" w:hAnsi="Times New Roman" w:cs="Times New Roman"/>
          <w:sz w:val="24"/>
          <w:szCs w:val="24"/>
        </w:rPr>
        <w:t>роблем на самых ранних стадиях.</w:t>
      </w:r>
    </w:p>
    <w:p w:rsidR="004725F7" w:rsidRPr="00695AE5" w:rsidRDefault="004725F7" w:rsidP="00C92E25">
      <w:pPr>
        <w:spacing w:after="0" w:line="240" w:lineRule="auto"/>
        <w:ind w:firstLine="567"/>
        <w:jc w:val="both"/>
        <w:rPr>
          <w:rFonts w:ascii="Times New Roman" w:hAnsi="Times New Roman" w:cs="Times New Roman"/>
          <w:sz w:val="24"/>
          <w:szCs w:val="24"/>
        </w:rPr>
      </w:pPr>
    </w:p>
    <w:p w:rsidR="004348DB" w:rsidRPr="00D757AA" w:rsidRDefault="004348DB" w:rsidP="001A3D52">
      <w:pPr>
        <w:spacing w:after="0"/>
        <w:ind w:firstLine="567"/>
        <w:jc w:val="both"/>
        <w:rPr>
          <w:rFonts w:ascii="Times New Roman" w:hAnsi="Times New Roman" w:cs="Times New Roman"/>
        </w:rPr>
      </w:pPr>
    </w:p>
    <w:p w:rsidR="001A3D52" w:rsidRPr="001A3D52" w:rsidRDefault="001A3D52" w:rsidP="001A3D52">
      <w:pPr>
        <w:spacing w:after="0"/>
        <w:ind w:firstLine="567"/>
        <w:jc w:val="both"/>
        <w:rPr>
          <w:rFonts w:ascii="Times New Roman" w:hAnsi="Times New Roman" w:cs="Times New Roman"/>
          <w:b/>
          <w:i/>
        </w:rPr>
      </w:pPr>
    </w:p>
    <w:p w:rsidR="00765E0A" w:rsidRDefault="00765E0A" w:rsidP="0052725C">
      <w:pPr>
        <w:pStyle w:val="a7"/>
        <w:spacing w:before="0" w:beforeAutospacing="0" w:after="0" w:afterAutospacing="0"/>
        <w:ind w:firstLine="567"/>
        <w:jc w:val="both"/>
        <w:rPr>
          <w:color w:val="000000"/>
        </w:rPr>
      </w:pPr>
    </w:p>
    <w:p w:rsidR="0052725C" w:rsidRPr="0052725C" w:rsidRDefault="0052725C" w:rsidP="0052725C">
      <w:pPr>
        <w:pStyle w:val="a7"/>
        <w:spacing w:before="0" w:beforeAutospacing="0" w:after="0" w:afterAutospacing="0"/>
        <w:ind w:firstLine="567"/>
        <w:jc w:val="both"/>
        <w:rPr>
          <w:b/>
          <w:bCs/>
          <w:i/>
          <w:color w:val="000000"/>
        </w:rPr>
      </w:pPr>
    </w:p>
    <w:p w:rsidR="0052725C" w:rsidRDefault="0052725C" w:rsidP="0052725C"/>
    <w:p w:rsidR="00C821F5" w:rsidRPr="0052725C" w:rsidRDefault="00C821F5" w:rsidP="00DD0FD7">
      <w:pPr>
        <w:spacing w:after="0" w:line="240" w:lineRule="auto"/>
        <w:ind w:firstLine="567"/>
        <w:jc w:val="both"/>
        <w:rPr>
          <w:rFonts w:ascii="Times New Roman" w:hAnsi="Times New Roman" w:cs="Times New Roman"/>
          <w:b/>
          <w:i/>
          <w:sz w:val="24"/>
          <w:szCs w:val="24"/>
        </w:rPr>
      </w:pPr>
    </w:p>
    <w:p w:rsidR="00C821F5" w:rsidRPr="00C821F5" w:rsidRDefault="00C821F5" w:rsidP="00C66C22">
      <w:pPr>
        <w:spacing w:after="0" w:line="240" w:lineRule="auto"/>
        <w:ind w:firstLine="567"/>
        <w:jc w:val="both"/>
        <w:rPr>
          <w:rFonts w:ascii="Times New Roman" w:hAnsi="Times New Roman" w:cs="Times New Roman"/>
          <w:sz w:val="24"/>
          <w:szCs w:val="24"/>
          <w:lang w:val="sah-RU"/>
        </w:rPr>
      </w:pPr>
    </w:p>
    <w:p w:rsidR="004F008B" w:rsidRDefault="004F008B" w:rsidP="00C66C22">
      <w:pPr>
        <w:spacing w:after="0" w:line="240" w:lineRule="auto"/>
        <w:ind w:firstLine="567"/>
        <w:jc w:val="both"/>
        <w:rPr>
          <w:rFonts w:ascii="Times New Roman" w:hAnsi="Times New Roman" w:cs="Times New Roman"/>
          <w:sz w:val="24"/>
          <w:szCs w:val="24"/>
        </w:rPr>
      </w:pPr>
    </w:p>
    <w:p w:rsidR="007C3311" w:rsidRDefault="007C3311" w:rsidP="00341AFA">
      <w:pPr>
        <w:spacing w:after="0" w:line="240" w:lineRule="auto"/>
        <w:ind w:firstLine="709"/>
        <w:jc w:val="both"/>
        <w:rPr>
          <w:rFonts w:ascii="Times New Roman" w:hAnsi="Times New Roman" w:cs="Times New Roman"/>
          <w:sz w:val="24"/>
          <w:szCs w:val="24"/>
        </w:rPr>
      </w:pPr>
    </w:p>
    <w:p w:rsidR="00341AFA" w:rsidRDefault="00341AFA" w:rsidP="00341AFA">
      <w:pPr>
        <w:spacing w:after="0" w:line="240" w:lineRule="auto"/>
        <w:ind w:firstLine="709"/>
        <w:jc w:val="both"/>
        <w:rPr>
          <w:rFonts w:ascii="Times New Roman" w:hAnsi="Times New Roman" w:cs="Times New Roman"/>
          <w:sz w:val="24"/>
          <w:szCs w:val="24"/>
        </w:rPr>
      </w:pPr>
    </w:p>
    <w:p w:rsidR="00341AFA" w:rsidRPr="00341AFA" w:rsidRDefault="00341AFA" w:rsidP="00341AFA">
      <w:pPr>
        <w:spacing w:after="0" w:line="240" w:lineRule="auto"/>
        <w:jc w:val="both"/>
        <w:rPr>
          <w:rFonts w:ascii="Times New Roman" w:hAnsi="Times New Roman" w:cs="Times New Roman"/>
          <w:sz w:val="24"/>
          <w:szCs w:val="24"/>
        </w:rPr>
      </w:pPr>
    </w:p>
    <w:p w:rsidR="00341AFA" w:rsidRDefault="00341AFA" w:rsidP="00341AFA">
      <w:pPr>
        <w:spacing w:after="0" w:line="240" w:lineRule="auto"/>
        <w:jc w:val="both"/>
        <w:rPr>
          <w:rFonts w:ascii="Times New Roman" w:hAnsi="Times New Roman" w:cs="Times New Roman"/>
          <w:sz w:val="24"/>
          <w:szCs w:val="24"/>
        </w:rPr>
      </w:pPr>
    </w:p>
    <w:p w:rsidR="00341AFA" w:rsidRPr="004D5714" w:rsidRDefault="00341AFA" w:rsidP="00341AFA">
      <w:pPr>
        <w:spacing w:after="0" w:line="240" w:lineRule="auto"/>
        <w:jc w:val="both"/>
        <w:rPr>
          <w:rFonts w:ascii="Times New Roman" w:hAnsi="Times New Roman" w:cs="Times New Roman"/>
          <w:sz w:val="24"/>
          <w:szCs w:val="24"/>
        </w:rPr>
      </w:pPr>
    </w:p>
    <w:p w:rsidR="00341AFA" w:rsidRPr="00915D19" w:rsidRDefault="00341AFA" w:rsidP="00A82827">
      <w:pPr>
        <w:spacing w:after="0"/>
        <w:ind w:firstLine="708"/>
        <w:jc w:val="both"/>
        <w:rPr>
          <w:rFonts w:ascii="Times New Roman" w:eastAsia="Times New Roman" w:hAnsi="Times New Roman" w:cs="Times New Roman"/>
          <w:sz w:val="24"/>
          <w:szCs w:val="24"/>
          <w:lang w:eastAsia="ru-RU"/>
        </w:rPr>
      </w:pPr>
    </w:p>
    <w:p w:rsidR="00A82827" w:rsidRPr="00915D19" w:rsidRDefault="00A82827" w:rsidP="00A82827">
      <w:pPr>
        <w:spacing w:after="0"/>
        <w:ind w:firstLine="708"/>
        <w:jc w:val="both"/>
        <w:rPr>
          <w:rFonts w:ascii="Times New Roman" w:eastAsia="Times New Roman" w:hAnsi="Times New Roman" w:cs="Times New Roman"/>
          <w:b/>
          <w:bCs/>
          <w:sz w:val="24"/>
          <w:szCs w:val="20"/>
          <w:lang w:eastAsia="ru-RU"/>
        </w:rPr>
      </w:pPr>
    </w:p>
    <w:p w:rsidR="00CE4E75" w:rsidRPr="00D449DD" w:rsidRDefault="00CE4E75" w:rsidP="00D449DD">
      <w:pPr>
        <w:spacing w:after="0" w:line="240" w:lineRule="auto"/>
        <w:ind w:firstLine="567"/>
        <w:jc w:val="both"/>
        <w:rPr>
          <w:rFonts w:ascii="Times New Roman" w:hAnsi="Times New Roman" w:cs="Times New Roman"/>
          <w:sz w:val="24"/>
          <w:szCs w:val="24"/>
        </w:rPr>
      </w:pPr>
    </w:p>
    <w:sectPr w:rsidR="00CE4E75" w:rsidRPr="00D449DD" w:rsidSect="00B7261B">
      <w:pgSz w:w="11906" w:h="16838"/>
      <w:pgMar w:top="1276" w:right="99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E239A"/>
    <w:multiLevelType w:val="hybridMultilevel"/>
    <w:tmpl w:val="17D25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1D264F"/>
    <w:multiLevelType w:val="hybridMultilevel"/>
    <w:tmpl w:val="A956CF22"/>
    <w:lvl w:ilvl="0" w:tplc="C1EE4BCC">
      <w:start w:val="1"/>
      <w:numFmt w:val="bullet"/>
      <w:lvlText w:val="•"/>
      <w:lvlJc w:val="left"/>
      <w:pPr>
        <w:tabs>
          <w:tab w:val="num" w:pos="720"/>
        </w:tabs>
        <w:ind w:left="720" w:hanging="360"/>
      </w:pPr>
      <w:rPr>
        <w:rFonts w:ascii="Arial" w:hAnsi="Arial" w:hint="default"/>
      </w:rPr>
    </w:lvl>
    <w:lvl w:ilvl="1" w:tplc="3DF40D9C" w:tentative="1">
      <w:start w:val="1"/>
      <w:numFmt w:val="bullet"/>
      <w:lvlText w:val="•"/>
      <w:lvlJc w:val="left"/>
      <w:pPr>
        <w:tabs>
          <w:tab w:val="num" w:pos="1440"/>
        </w:tabs>
        <w:ind w:left="1440" w:hanging="360"/>
      </w:pPr>
      <w:rPr>
        <w:rFonts w:ascii="Arial" w:hAnsi="Arial" w:hint="default"/>
      </w:rPr>
    </w:lvl>
    <w:lvl w:ilvl="2" w:tplc="5AA602F2" w:tentative="1">
      <w:start w:val="1"/>
      <w:numFmt w:val="bullet"/>
      <w:lvlText w:val="•"/>
      <w:lvlJc w:val="left"/>
      <w:pPr>
        <w:tabs>
          <w:tab w:val="num" w:pos="2160"/>
        </w:tabs>
        <w:ind w:left="2160" w:hanging="360"/>
      </w:pPr>
      <w:rPr>
        <w:rFonts w:ascii="Arial" w:hAnsi="Arial" w:hint="default"/>
      </w:rPr>
    </w:lvl>
    <w:lvl w:ilvl="3" w:tplc="6A84D6A8" w:tentative="1">
      <w:start w:val="1"/>
      <w:numFmt w:val="bullet"/>
      <w:lvlText w:val="•"/>
      <w:lvlJc w:val="left"/>
      <w:pPr>
        <w:tabs>
          <w:tab w:val="num" w:pos="2880"/>
        </w:tabs>
        <w:ind w:left="2880" w:hanging="360"/>
      </w:pPr>
      <w:rPr>
        <w:rFonts w:ascii="Arial" w:hAnsi="Arial" w:hint="default"/>
      </w:rPr>
    </w:lvl>
    <w:lvl w:ilvl="4" w:tplc="63FAE6BC" w:tentative="1">
      <w:start w:val="1"/>
      <w:numFmt w:val="bullet"/>
      <w:lvlText w:val="•"/>
      <w:lvlJc w:val="left"/>
      <w:pPr>
        <w:tabs>
          <w:tab w:val="num" w:pos="3600"/>
        </w:tabs>
        <w:ind w:left="3600" w:hanging="360"/>
      </w:pPr>
      <w:rPr>
        <w:rFonts w:ascii="Arial" w:hAnsi="Arial" w:hint="default"/>
      </w:rPr>
    </w:lvl>
    <w:lvl w:ilvl="5" w:tplc="54A6F24A" w:tentative="1">
      <w:start w:val="1"/>
      <w:numFmt w:val="bullet"/>
      <w:lvlText w:val="•"/>
      <w:lvlJc w:val="left"/>
      <w:pPr>
        <w:tabs>
          <w:tab w:val="num" w:pos="4320"/>
        </w:tabs>
        <w:ind w:left="4320" w:hanging="360"/>
      </w:pPr>
      <w:rPr>
        <w:rFonts w:ascii="Arial" w:hAnsi="Arial" w:hint="default"/>
      </w:rPr>
    </w:lvl>
    <w:lvl w:ilvl="6" w:tplc="C044646E" w:tentative="1">
      <w:start w:val="1"/>
      <w:numFmt w:val="bullet"/>
      <w:lvlText w:val="•"/>
      <w:lvlJc w:val="left"/>
      <w:pPr>
        <w:tabs>
          <w:tab w:val="num" w:pos="5040"/>
        </w:tabs>
        <w:ind w:left="5040" w:hanging="360"/>
      </w:pPr>
      <w:rPr>
        <w:rFonts w:ascii="Arial" w:hAnsi="Arial" w:hint="default"/>
      </w:rPr>
    </w:lvl>
    <w:lvl w:ilvl="7" w:tplc="38E284A4" w:tentative="1">
      <w:start w:val="1"/>
      <w:numFmt w:val="bullet"/>
      <w:lvlText w:val="•"/>
      <w:lvlJc w:val="left"/>
      <w:pPr>
        <w:tabs>
          <w:tab w:val="num" w:pos="5760"/>
        </w:tabs>
        <w:ind w:left="5760" w:hanging="360"/>
      </w:pPr>
      <w:rPr>
        <w:rFonts w:ascii="Arial" w:hAnsi="Arial" w:hint="default"/>
      </w:rPr>
    </w:lvl>
    <w:lvl w:ilvl="8" w:tplc="EAD444C2" w:tentative="1">
      <w:start w:val="1"/>
      <w:numFmt w:val="bullet"/>
      <w:lvlText w:val="•"/>
      <w:lvlJc w:val="left"/>
      <w:pPr>
        <w:tabs>
          <w:tab w:val="num" w:pos="6480"/>
        </w:tabs>
        <w:ind w:left="6480" w:hanging="360"/>
      </w:pPr>
      <w:rPr>
        <w:rFonts w:ascii="Arial" w:hAnsi="Arial" w:hint="default"/>
      </w:rPr>
    </w:lvl>
  </w:abstractNum>
  <w:abstractNum w:abstractNumId="2">
    <w:nsid w:val="25865173"/>
    <w:multiLevelType w:val="hybridMultilevel"/>
    <w:tmpl w:val="03483B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C618EC"/>
    <w:multiLevelType w:val="hybridMultilevel"/>
    <w:tmpl w:val="B770EE22"/>
    <w:lvl w:ilvl="0" w:tplc="342844F4">
      <w:start w:val="1"/>
      <w:numFmt w:val="bullet"/>
      <w:lvlText w:val="•"/>
      <w:lvlJc w:val="left"/>
      <w:pPr>
        <w:tabs>
          <w:tab w:val="num" w:pos="720"/>
        </w:tabs>
        <w:ind w:left="720" w:hanging="360"/>
      </w:pPr>
      <w:rPr>
        <w:rFonts w:ascii="Times New Roman" w:hAnsi="Times New Roman" w:hint="default"/>
      </w:rPr>
    </w:lvl>
    <w:lvl w:ilvl="1" w:tplc="C45ED754" w:tentative="1">
      <w:start w:val="1"/>
      <w:numFmt w:val="bullet"/>
      <w:lvlText w:val="•"/>
      <w:lvlJc w:val="left"/>
      <w:pPr>
        <w:tabs>
          <w:tab w:val="num" w:pos="1440"/>
        </w:tabs>
        <w:ind w:left="1440" w:hanging="360"/>
      </w:pPr>
      <w:rPr>
        <w:rFonts w:ascii="Times New Roman" w:hAnsi="Times New Roman" w:hint="default"/>
      </w:rPr>
    </w:lvl>
    <w:lvl w:ilvl="2" w:tplc="4770178A" w:tentative="1">
      <w:start w:val="1"/>
      <w:numFmt w:val="bullet"/>
      <w:lvlText w:val="•"/>
      <w:lvlJc w:val="left"/>
      <w:pPr>
        <w:tabs>
          <w:tab w:val="num" w:pos="2160"/>
        </w:tabs>
        <w:ind w:left="2160" w:hanging="360"/>
      </w:pPr>
      <w:rPr>
        <w:rFonts w:ascii="Times New Roman" w:hAnsi="Times New Roman" w:hint="default"/>
      </w:rPr>
    </w:lvl>
    <w:lvl w:ilvl="3" w:tplc="7194A0CE" w:tentative="1">
      <w:start w:val="1"/>
      <w:numFmt w:val="bullet"/>
      <w:lvlText w:val="•"/>
      <w:lvlJc w:val="left"/>
      <w:pPr>
        <w:tabs>
          <w:tab w:val="num" w:pos="2880"/>
        </w:tabs>
        <w:ind w:left="2880" w:hanging="360"/>
      </w:pPr>
      <w:rPr>
        <w:rFonts w:ascii="Times New Roman" w:hAnsi="Times New Roman" w:hint="default"/>
      </w:rPr>
    </w:lvl>
    <w:lvl w:ilvl="4" w:tplc="88FCAF80" w:tentative="1">
      <w:start w:val="1"/>
      <w:numFmt w:val="bullet"/>
      <w:lvlText w:val="•"/>
      <w:lvlJc w:val="left"/>
      <w:pPr>
        <w:tabs>
          <w:tab w:val="num" w:pos="3600"/>
        </w:tabs>
        <w:ind w:left="3600" w:hanging="360"/>
      </w:pPr>
      <w:rPr>
        <w:rFonts w:ascii="Times New Roman" w:hAnsi="Times New Roman" w:hint="default"/>
      </w:rPr>
    </w:lvl>
    <w:lvl w:ilvl="5" w:tplc="55E0DE14" w:tentative="1">
      <w:start w:val="1"/>
      <w:numFmt w:val="bullet"/>
      <w:lvlText w:val="•"/>
      <w:lvlJc w:val="left"/>
      <w:pPr>
        <w:tabs>
          <w:tab w:val="num" w:pos="4320"/>
        </w:tabs>
        <w:ind w:left="4320" w:hanging="360"/>
      </w:pPr>
      <w:rPr>
        <w:rFonts w:ascii="Times New Roman" w:hAnsi="Times New Roman" w:hint="default"/>
      </w:rPr>
    </w:lvl>
    <w:lvl w:ilvl="6" w:tplc="37287BE4" w:tentative="1">
      <w:start w:val="1"/>
      <w:numFmt w:val="bullet"/>
      <w:lvlText w:val="•"/>
      <w:lvlJc w:val="left"/>
      <w:pPr>
        <w:tabs>
          <w:tab w:val="num" w:pos="5040"/>
        </w:tabs>
        <w:ind w:left="5040" w:hanging="360"/>
      </w:pPr>
      <w:rPr>
        <w:rFonts w:ascii="Times New Roman" w:hAnsi="Times New Roman" w:hint="default"/>
      </w:rPr>
    </w:lvl>
    <w:lvl w:ilvl="7" w:tplc="73EA681E" w:tentative="1">
      <w:start w:val="1"/>
      <w:numFmt w:val="bullet"/>
      <w:lvlText w:val="•"/>
      <w:lvlJc w:val="left"/>
      <w:pPr>
        <w:tabs>
          <w:tab w:val="num" w:pos="5760"/>
        </w:tabs>
        <w:ind w:left="5760" w:hanging="360"/>
      </w:pPr>
      <w:rPr>
        <w:rFonts w:ascii="Times New Roman" w:hAnsi="Times New Roman" w:hint="default"/>
      </w:rPr>
    </w:lvl>
    <w:lvl w:ilvl="8" w:tplc="D722D454" w:tentative="1">
      <w:start w:val="1"/>
      <w:numFmt w:val="bullet"/>
      <w:lvlText w:val="•"/>
      <w:lvlJc w:val="left"/>
      <w:pPr>
        <w:tabs>
          <w:tab w:val="num" w:pos="6480"/>
        </w:tabs>
        <w:ind w:left="6480" w:hanging="360"/>
      </w:pPr>
      <w:rPr>
        <w:rFonts w:ascii="Times New Roman" w:hAnsi="Times New Roman" w:hint="default"/>
      </w:rPr>
    </w:lvl>
  </w:abstractNum>
  <w:abstractNum w:abstractNumId="4">
    <w:nsid w:val="63C4300B"/>
    <w:multiLevelType w:val="hybridMultilevel"/>
    <w:tmpl w:val="A470F080"/>
    <w:lvl w:ilvl="0" w:tplc="19205576">
      <w:start w:val="1"/>
      <w:numFmt w:val="bullet"/>
      <w:lvlText w:val=""/>
      <w:lvlJc w:val="left"/>
      <w:pPr>
        <w:tabs>
          <w:tab w:val="num" w:pos="720"/>
        </w:tabs>
        <w:ind w:left="720" w:hanging="360"/>
      </w:pPr>
      <w:rPr>
        <w:rFonts w:ascii="Wingdings" w:hAnsi="Wingdings" w:hint="default"/>
      </w:rPr>
    </w:lvl>
    <w:lvl w:ilvl="1" w:tplc="274AAC3C" w:tentative="1">
      <w:start w:val="1"/>
      <w:numFmt w:val="bullet"/>
      <w:lvlText w:val=""/>
      <w:lvlJc w:val="left"/>
      <w:pPr>
        <w:tabs>
          <w:tab w:val="num" w:pos="1440"/>
        </w:tabs>
        <w:ind w:left="1440" w:hanging="360"/>
      </w:pPr>
      <w:rPr>
        <w:rFonts w:ascii="Wingdings" w:hAnsi="Wingdings" w:hint="default"/>
      </w:rPr>
    </w:lvl>
    <w:lvl w:ilvl="2" w:tplc="169A75C0" w:tentative="1">
      <w:start w:val="1"/>
      <w:numFmt w:val="bullet"/>
      <w:lvlText w:val=""/>
      <w:lvlJc w:val="left"/>
      <w:pPr>
        <w:tabs>
          <w:tab w:val="num" w:pos="2160"/>
        </w:tabs>
        <w:ind w:left="2160" w:hanging="360"/>
      </w:pPr>
      <w:rPr>
        <w:rFonts w:ascii="Wingdings" w:hAnsi="Wingdings" w:hint="default"/>
      </w:rPr>
    </w:lvl>
    <w:lvl w:ilvl="3" w:tplc="CB80851A" w:tentative="1">
      <w:start w:val="1"/>
      <w:numFmt w:val="bullet"/>
      <w:lvlText w:val=""/>
      <w:lvlJc w:val="left"/>
      <w:pPr>
        <w:tabs>
          <w:tab w:val="num" w:pos="2880"/>
        </w:tabs>
        <w:ind w:left="2880" w:hanging="360"/>
      </w:pPr>
      <w:rPr>
        <w:rFonts w:ascii="Wingdings" w:hAnsi="Wingdings" w:hint="default"/>
      </w:rPr>
    </w:lvl>
    <w:lvl w:ilvl="4" w:tplc="B5667DB6" w:tentative="1">
      <w:start w:val="1"/>
      <w:numFmt w:val="bullet"/>
      <w:lvlText w:val=""/>
      <w:lvlJc w:val="left"/>
      <w:pPr>
        <w:tabs>
          <w:tab w:val="num" w:pos="3600"/>
        </w:tabs>
        <w:ind w:left="3600" w:hanging="360"/>
      </w:pPr>
      <w:rPr>
        <w:rFonts w:ascii="Wingdings" w:hAnsi="Wingdings" w:hint="default"/>
      </w:rPr>
    </w:lvl>
    <w:lvl w:ilvl="5" w:tplc="41082706" w:tentative="1">
      <w:start w:val="1"/>
      <w:numFmt w:val="bullet"/>
      <w:lvlText w:val=""/>
      <w:lvlJc w:val="left"/>
      <w:pPr>
        <w:tabs>
          <w:tab w:val="num" w:pos="4320"/>
        </w:tabs>
        <w:ind w:left="4320" w:hanging="360"/>
      </w:pPr>
      <w:rPr>
        <w:rFonts w:ascii="Wingdings" w:hAnsi="Wingdings" w:hint="default"/>
      </w:rPr>
    </w:lvl>
    <w:lvl w:ilvl="6" w:tplc="752A6420" w:tentative="1">
      <w:start w:val="1"/>
      <w:numFmt w:val="bullet"/>
      <w:lvlText w:val=""/>
      <w:lvlJc w:val="left"/>
      <w:pPr>
        <w:tabs>
          <w:tab w:val="num" w:pos="5040"/>
        </w:tabs>
        <w:ind w:left="5040" w:hanging="360"/>
      </w:pPr>
      <w:rPr>
        <w:rFonts w:ascii="Wingdings" w:hAnsi="Wingdings" w:hint="default"/>
      </w:rPr>
    </w:lvl>
    <w:lvl w:ilvl="7" w:tplc="A3D24556" w:tentative="1">
      <w:start w:val="1"/>
      <w:numFmt w:val="bullet"/>
      <w:lvlText w:val=""/>
      <w:lvlJc w:val="left"/>
      <w:pPr>
        <w:tabs>
          <w:tab w:val="num" w:pos="5760"/>
        </w:tabs>
        <w:ind w:left="5760" w:hanging="360"/>
      </w:pPr>
      <w:rPr>
        <w:rFonts w:ascii="Wingdings" w:hAnsi="Wingdings" w:hint="default"/>
      </w:rPr>
    </w:lvl>
    <w:lvl w:ilvl="8" w:tplc="53068FEE"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5F14"/>
    <w:rsid w:val="0002607F"/>
    <w:rsid w:val="00027AC7"/>
    <w:rsid w:val="00040DE0"/>
    <w:rsid w:val="0008137F"/>
    <w:rsid w:val="000E2E06"/>
    <w:rsid w:val="001168C7"/>
    <w:rsid w:val="00153508"/>
    <w:rsid w:val="00177D71"/>
    <w:rsid w:val="001A3D52"/>
    <w:rsid w:val="001A53C0"/>
    <w:rsid w:val="001D5F14"/>
    <w:rsid w:val="00241A0F"/>
    <w:rsid w:val="00246DA1"/>
    <w:rsid w:val="002B22A3"/>
    <w:rsid w:val="002D7C8B"/>
    <w:rsid w:val="002F2137"/>
    <w:rsid w:val="00341AFA"/>
    <w:rsid w:val="00356C69"/>
    <w:rsid w:val="00391648"/>
    <w:rsid w:val="00393D22"/>
    <w:rsid w:val="004348DB"/>
    <w:rsid w:val="004725F7"/>
    <w:rsid w:val="004A103D"/>
    <w:rsid w:val="004D34F1"/>
    <w:rsid w:val="004F008B"/>
    <w:rsid w:val="0050121F"/>
    <w:rsid w:val="0052725C"/>
    <w:rsid w:val="00544D96"/>
    <w:rsid w:val="005B2A42"/>
    <w:rsid w:val="005E0438"/>
    <w:rsid w:val="006571D4"/>
    <w:rsid w:val="00667DC7"/>
    <w:rsid w:val="00725797"/>
    <w:rsid w:val="00765E0A"/>
    <w:rsid w:val="00780181"/>
    <w:rsid w:val="007C3311"/>
    <w:rsid w:val="007E2756"/>
    <w:rsid w:val="0086186B"/>
    <w:rsid w:val="00892835"/>
    <w:rsid w:val="008D4C0E"/>
    <w:rsid w:val="008E11CB"/>
    <w:rsid w:val="00910B21"/>
    <w:rsid w:val="009A5CE6"/>
    <w:rsid w:val="00A82827"/>
    <w:rsid w:val="00B7261B"/>
    <w:rsid w:val="00C66C22"/>
    <w:rsid w:val="00C821F5"/>
    <w:rsid w:val="00C92E25"/>
    <w:rsid w:val="00CB50E3"/>
    <w:rsid w:val="00CD28F8"/>
    <w:rsid w:val="00CD2C9D"/>
    <w:rsid w:val="00CE4E75"/>
    <w:rsid w:val="00D22299"/>
    <w:rsid w:val="00D22682"/>
    <w:rsid w:val="00D449DD"/>
    <w:rsid w:val="00D757AA"/>
    <w:rsid w:val="00DD0FD7"/>
    <w:rsid w:val="00DF3C7C"/>
    <w:rsid w:val="00E84967"/>
    <w:rsid w:val="00F32CDA"/>
    <w:rsid w:val="00F968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C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5F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0E2E06"/>
    <w:pPr>
      <w:spacing w:after="0" w:line="240" w:lineRule="auto"/>
    </w:pPr>
    <w:rPr>
      <w:rFonts w:ascii="Calibri" w:eastAsia="Calibri" w:hAnsi="Calibri" w:cs="Times New Roman"/>
    </w:rPr>
  </w:style>
  <w:style w:type="paragraph" w:styleId="a5">
    <w:name w:val="List Paragraph"/>
    <w:basedOn w:val="a"/>
    <w:uiPriority w:val="34"/>
    <w:qFormat/>
    <w:rsid w:val="002B22A3"/>
    <w:pPr>
      <w:ind w:left="720"/>
      <w:contextualSpacing/>
    </w:pPr>
  </w:style>
  <w:style w:type="character" w:styleId="a6">
    <w:name w:val="Strong"/>
    <w:basedOn w:val="a0"/>
    <w:uiPriority w:val="22"/>
    <w:qFormat/>
    <w:rsid w:val="00E84967"/>
    <w:rPr>
      <w:b/>
      <w:bCs/>
    </w:rPr>
  </w:style>
  <w:style w:type="paragraph" w:styleId="a7">
    <w:name w:val="Normal (Web)"/>
    <w:basedOn w:val="a"/>
    <w:uiPriority w:val="99"/>
    <w:unhideWhenUsed/>
    <w:rsid w:val="00910B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A82827"/>
    <w:pPr>
      <w:spacing w:before="100" w:beforeAutospacing="1" w:after="142" w:line="288"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321088218">
      <w:bodyDiv w:val="1"/>
      <w:marLeft w:val="0"/>
      <w:marRight w:val="0"/>
      <w:marTop w:val="0"/>
      <w:marBottom w:val="0"/>
      <w:divBdr>
        <w:top w:val="none" w:sz="0" w:space="0" w:color="auto"/>
        <w:left w:val="none" w:sz="0" w:space="0" w:color="auto"/>
        <w:bottom w:val="none" w:sz="0" w:space="0" w:color="auto"/>
        <w:right w:val="none" w:sz="0" w:space="0" w:color="auto"/>
      </w:divBdr>
    </w:div>
    <w:div w:id="422646303">
      <w:bodyDiv w:val="1"/>
      <w:marLeft w:val="0"/>
      <w:marRight w:val="0"/>
      <w:marTop w:val="0"/>
      <w:marBottom w:val="0"/>
      <w:divBdr>
        <w:top w:val="none" w:sz="0" w:space="0" w:color="auto"/>
        <w:left w:val="none" w:sz="0" w:space="0" w:color="auto"/>
        <w:bottom w:val="none" w:sz="0" w:space="0" w:color="auto"/>
        <w:right w:val="none" w:sz="0" w:space="0" w:color="auto"/>
      </w:divBdr>
    </w:div>
    <w:div w:id="579564525">
      <w:bodyDiv w:val="1"/>
      <w:marLeft w:val="0"/>
      <w:marRight w:val="0"/>
      <w:marTop w:val="0"/>
      <w:marBottom w:val="0"/>
      <w:divBdr>
        <w:top w:val="none" w:sz="0" w:space="0" w:color="auto"/>
        <w:left w:val="none" w:sz="0" w:space="0" w:color="auto"/>
        <w:bottom w:val="none" w:sz="0" w:space="0" w:color="auto"/>
        <w:right w:val="none" w:sz="0" w:space="0" w:color="auto"/>
      </w:divBdr>
    </w:div>
    <w:div w:id="901016481">
      <w:bodyDiv w:val="1"/>
      <w:marLeft w:val="0"/>
      <w:marRight w:val="0"/>
      <w:marTop w:val="0"/>
      <w:marBottom w:val="0"/>
      <w:divBdr>
        <w:top w:val="none" w:sz="0" w:space="0" w:color="auto"/>
        <w:left w:val="none" w:sz="0" w:space="0" w:color="auto"/>
        <w:bottom w:val="none" w:sz="0" w:space="0" w:color="auto"/>
        <w:right w:val="none" w:sz="0" w:space="0" w:color="auto"/>
      </w:divBdr>
    </w:div>
    <w:div w:id="142325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304</TotalTime>
  <Pages>4</Pages>
  <Words>1818</Words>
  <Characters>10365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Марианна</dc:creator>
  <cp:keywords/>
  <dc:description/>
  <cp:lastModifiedBy>User</cp:lastModifiedBy>
  <cp:revision>41</cp:revision>
  <dcterms:created xsi:type="dcterms:W3CDTF">2016-03-28T05:40:00Z</dcterms:created>
  <dcterms:modified xsi:type="dcterms:W3CDTF">2001-12-31T17:19:00Z</dcterms:modified>
</cp:coreProperties>
</file>