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5D" w:rsidRPr="00C03BA2" w:rsidRDefault="003A515D" w:rsidP="00C03BA2">
      <w:pPr>
        <w:pStyle w:val="1"/>
        <w:spacing w:before="240" w:after="240" w:line="390" w:lineRule="atLeast"/>
        <w:jc w:val="center"/>
        <w:textAlignment w:val="baseline"/>
        <w:rPr>
          <w:rFonts w:ascii="Times New Roman" w:eastAsia="Times New Roman" w:hAnsi="Times New Roman" w:cs="Times New Roman"/>
          <w:b w:val="0"/>
          <w:bCs w:val="0"/>
          <w:color w:val="DF61AD"/>
          <w:kern w:val="36"/>
          <w:lang w:eastAsia="ru-RU"/>
        </w:rPr>
      </w:pPr>
      <w:bookmarkStart w:id="0" w:name="_GoBack"/>
      <w:bookmarkEnd w:id="0"/>
      <w:r w:rsidRPr="00C03BA2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У нас в гостях кукольный театр.</w:t>
      </w:r>
    </w:p>
    <w:p w:rsidR="00C03BA2" w:rsidRDefault="003A515D" w:rsidP="00B205D3">
      <w:pPr>
        <w:shd w:val="clear" w:color="auto" w:fill="FFFFFF"/>
        <w:spacing w:after="0" w:line="330" w:lineRule="atLeast"/>
        <w:ind w:firstLine="708"/>
        <w:textAlignment w:val="baseline"/>
        <w:outlineLvl w:val="1"/>
        <w:rPr>
          <w:rFonts w:ascii="Times New Roman" w:eastAsia="Times New Roman" w:hAnsi="Times New Roman" w:cs="Times New Roman"/>
          <w:bCs/>
          <w:color w:val="3A3939"/>
          <w:sz w:val="28"/>
          <w:szCs w:val="28"/>
          <w:lang w:eastAsia="ru-RU"/>
        </w:rPr>
      </w:pPr>
      <w:r w:rsidRPr="00C03BA2">
        <w:rPr>
          <w:rFonts w:ascii="Times New Roman" w:eastAsia="Times New Roman" w:hAnsi="Times New Roman" w:cs="Times New Roman"/>
          <w:bCs/>
          <w:color w:val="3A3939"/>
          <w:sz w:val="28"/>
          <w:szCs w:val="28"/>
          <w:lang w:eastAsia="ru-RU"/>
        </w:rPr>
        <w:t xml:space="preserve">В среду </w:t>
      </w:r>
      <w:r w:rsidR="000F2528" w:rsidRPr="00C03BA2">
        <w:rPr>
          <w:rFonts w:ascii="Times New Roman" w:eastAsia="Times New Roman" w:hAnsi="Times New Roman" w:cs="Times New Roman"/>
          <w:bCs/>
          <w:color w:val="3A3939"/>
          <w:sz w:val="28"/>
          <w:szCs w:val="28"/>
          <w:lang w:eastAsia="ru-RU"/>
        </w:rPr>
        <w:t>15 марта 2017 наш интернат</w:t>
      </w:r>
      <w:r w:rsidRPr="003A515D">
        <w:rPr>
          <w:rFonts w:ascii="Times New Roman" w:eastAsia="Times New Roman" w:hAnsi="Times New Roman" w:cs="Times New Roman"/>
          <w:bCs/>
          <w:color w:val="3A3939"/>
          <w:sz w:val="28"/>
          <w:szCs w:val="28"/>
          <w:lang w:eastAsia="ru-RU"/>
        </w:rPr>
        <w:t xml:space="preserve"> посетил кукольный театр</w:t>
      </w:r>
      <w:r w:rsidR="00127992" w:rsidRPr="00C03BA2">
        <w:rPr>
          <w:rFonts w:ascii="Times New Roman" w:eastAsia="Times New Roman" w:hAnsi="Times New Roman" w:cs="Times New Roman"/>
          <w:bCs/>
          <w:color w:val="3A3939"/>
          <w:sz w:val="28"/>
          <w:szCs w:val="28"/>
          <w:lang w:eastAsia="ru-RU"/>
        </w:rPr>
        <w:t xml:space="preserve"> АУ «Театр актера и куклы» РС(Я) г</w:t>
      </w:r>
      <w:proofErr w:type="gramStart"/>
      <w:r w:rsidR="00127992" w:rsidRPr="00C03BA2">
        <w:rPr>
          <w:rFonts w:ascii="Times New Roman" w:eastAsia="Times New Roman" w:hAnsi="Times New Roman" w:cs="Times New Roman"/>
          <w:bCs/>
          <w:color w:val="3A3939"/>
          <w:sz w:val="28"/>
          <w:szCs w:val="28"/>
          <w:lang w:eastAsia="ru-RU"/>
        </w:rPr>
        <w:t>.Н</w:t>
      </w:r>
      <w:proofErr w:type="gramEnd"/>
      <w:r w:rsidR="00127992" w:rsidRPr="00C03BA2">
        <w:rPr>
          <w:rFonts w:ascii="Times New Roman" w:eastAsia="Times New Roman" w:hAnsi="Times New Roman" w:cs="Times New Roman"/>
          <w:bCs/>
          <w:color w:val="3A3939"/>
          <w:sz w:val="28"/>
          <w:szCs w:val="28"/>
          <w:lang w:eastAsia="ru-RU"/>
        </w:rPr>
        <w:t>ерюнгри</w:t>
      </w:r>
      <w:r w:rsidRPr="003A515D">
        <w:rPr>
          <w:rFonts w:ascii="Times New Roman" w:eastAsia="Times New Roman" w:hAnsi="Times New Roman" w:cs="Times New Roman"/>
          <w:bCs/>
          <w:color w:val="3A3939"/>
          <w:sz w:val="28"/>
          <w:szCs w:val="28"/>
          <w:lang w:eastAsia="ru-RU"/>
        </w:rPr>
        <w:t>.</w:t>
      </w:r>
      <w:r w:rsidR="00127992" w:rsidRPr="00C03BA2">
        <w:rPr>
          <w:rFonts w:ascii="Times New Roman" w:hAnsi="Times New Roman" w:cs="Times New Roman"/>
          <w:color w:val="373737"/>
          <w:sz w:val="28"/>
          <w:szCs w:val="28"/>
        </w:rPr>
        <w:t>Красочный и динамичный кукольный спектакль был поста</w:t>
      </w:r>
      <w:r w:rsidR="00127992" w:rsidRPr="00C03BA2">
        <w:rPr>
          <w:color w:val="373737"/>
          <w:sz w:val="28"/>
          <w:szCs w:val="28"/>
        </w:rPr>
        <w:t>влен по мотивам якутских сказок</w:t>
      </w:r>
      <w:r w:rsidR="00127992" w:rsidRPr="00C03BA2">
        <w:rPr>
          <w:rFonts w:ascii="Times New Roman" w:hAnsi="Times New Roman" w:cs="Times New Roman"/>
          <w:color w:val="373737"/>
          <w:sz w:val="28"/>
          <w:szCs w:val="28"/>
        </w:rPr>
        <w:t>.</w:t>
      </w:r>
      <w:r w:rsidR="00D22FDD" w:rsidRPr="003A515D">
        <w:rPr>
          <w:rFonts w:ascii="Times New Roman" w:eastAsia="Times New Roman" w:hAnsi="Times New Roman" w:cs="Times New Roman"/>
          <w:bCs/>
          <w:color w:val="3A3939"/>
          <w:sz w:val="28"/>
          <w:szCs w:val="28"/>
          <w:lang w:eastAsia="ru-RU"/>
        </w:rPr>
        <w:t xml:space="preserve"> Артисты старались уделить внимание каждому маленькому зрителю. </w:t>
      </w:r>
      <w:r w:rsidR="00127992" w:rsidRPr="00C03BA2">
        <w:rPr>
          <w:rFonts w:ascii="Times New Roman" w:hAnsi="Times New Roman" w:cs="Times New Roman"/>
          <w:color w:val="373737"/>
          <w:sz w:val="28"/>
          <w:szCs w:val="28"/>
        </w:rPr>
        <w:t>Дети активно сопереживали знакомым  персонажам, хлопали в лад</w:t>
      </w:r>
      <w:r w:rsidR="00127992" w:rsidRPr="00C03BA2">
        <w:rPr>
          <w:color w:val="373737"/>
          <w:sz w:val="28"/>
          <w:szCs w:val="28"/>
        </w:rPr>
        <w:t>оши и смеялись.</w:t>
      </w:r>
      <w:r w:rsidR="00127992" w:rsidRPr="003A515D">
        <w:rPr>
          <w:rFonts w:ascii="Times New Roman" w:eastAsia="Times New Roman" w:hAnsi="Times New Roman" w:cs="Times New Roman"/>
          <w:bCs/>
          <w:color w:val="3A3939"/>
          <w:sz w:val="28"/>
          <w:szCs w:val="28"/>
          <w:lang w:eastAsia="ru-RU"/>
        </w:rPr>
        <w:t>Представление понравилось не только детишкам, но и взрослым. Спасибо большое всем актерам за настоящую Сказку!</w:t>
      </w:r>
      <w:r w:rsidR="00C03BA2" w:rsidRPr="00C03BA2">
        <w:rPr>
          <w:rFonts w:ascii="Times New Roman" w:eastAsia="Times New Roman" w:hAnsi="Times New Roman" w:cs="Times New Roman"/>
          <w:bCs/>
          <w:color w:val="3A3939"/>
          <w:sz w:val="28"/>
          <w:szCs w:val="28"/>
          <w:lang w:eastAsia="ru-RU"/>
        </w:rPr>
        <w:t xml:space="preserve"> А именно благодарность выражаем директору театра Скрябину П.Т., администратору театра Хомякову Н.В., артистов театра Куприянову Е.Н. и Алексее</w:t>
      </w:r>
      <w:r w:rsidR="009C4F17">
        <w:rPr>
          <w:rFonts w:ascii="Times New Roman" w:eastAsia="Times New Roman" w:hAnsi="Times New Roman" w:cs="Times New Roman"/>
          <w:bCs/>
          <w:color w:val="3A3939"/>
          <w:sz w:val="28"/>
          <w:szCs w:val="28"/>
          <w:lang w:eastAsia="ru-RU"/>
        </w:rPr>
        <w:t>ва А.А., а так же звукооператору</w:t>
      </w:r>
      <w:r w:rsidR="00C03BA2" w:rsidRPr="00C03BA2">
        <w:rPr>
          <w:rFonts w:ascii="Times New Roman" w:eastAsia="Times New Roman" w:hAnsi="Times New Roman" w:cs="Times New Roman"/>
          <w:bCs/>
          <w:color w:val="3A3939"/>
          <w:sz w:val="28"/>
          <w:szCs w:val="28"/>
          <w:lang w:eastAsia="ru-RU"/>
        </w:rPr>
        <w:t xml:space="preserve"> Холмогорова А.С.                  </w:t>
      </w:r>
    </w:p>
    <w:p w:rsidR="00147107" w:rsidRDefault="00147107" w:rsidP="009D349B">
      <w:pPr>
        <w:shd w:val="clear" w:color="auto" w:fill="FFFFFF"/>
        <w:spacing w:after="0" w:line="330" w:lineRule="atLeast"/>
        <w:textAlignment w:val="baseline"/>
        <w:outlineLvl w:val="1"/>
        <w:rPr>
          <w:rFonts w:ascii="Times New Roman" w:hAnsi="Times New Roman" w:cs="Times New Roman"/>
          <w:color w:val="373737"/>
          <w:sz w:val="28"/>
          <w:szCs w:val="28"/>
        </w:rPr>
      </w:pPr>
      <w:r w:rsidRPr="00C03BA2">
        <w:rPr>
          <w:rFonts w:ascii="Times New Roman" w:hAnsi="Times New Roman" w:cs="Times New Roman"/>
          <w:color w:val="373737"/>
          <w:sz w:val="28"/>
          <w:szCs w:val="28"/>
        </w:rPr>
        <w:t>В заключение представления все воспитанники поблагодарили артистов и с удовольствием сфотографировались с полюбившимися героями сказки.</w:t>
      </w:r>
    </w:p>
    <w:p w:rsidR="009C4F17" w:rsidRPr="00C03BA2" w:rsidRDefault="009C4F17" w:rsidP="009D349B">
      <w:pPr>
        <w:shd w:val="clear" w:color="auto" w:fill="FFFFFF"/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3A3939"/>
          <w:sz w:val="28"/>
          <w:szCs w:val="28"/>
          <w:lang w:eastAsia="ru-RU"/>
        </w:rPr>
      </w:pPr>
    </w:p>
    <w:p w:rsidR="00147107" w:rsidRDefault="009C4F17" w:rsidP="009C4F17">
      <w:pPr>
        <w:spacing w:after="0"/>
        <w:ind w:left="-1134" w:firstLine="1134"/>
        <w:rPr>
          <w:rFonts w:ascii="Times New Roman" w:hAnsi="Times New Roman" w:cs="Times New Roman"/>
          <w:sz w:val="24"/>
          <w:szCs w:val="24"/>
          <w:u w:val="single"/>
        </w:rPr>
      </w:pPr>
      <w:r w:rsidRPr="009C4F17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990850" cy="2990850"/>
            <wp:effectExtent l="0" t="0" r="0" b="0"/>
            <wp:docPr id="1" name="Рисунок 1" descr="C:\Users\User\Desktop\статьи\IMG-20170315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атьи\IMG-20170315-WA0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252" cy="298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F17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3162300" cy="2990850"/>
            <wp:effectExtent l="0" t="0" r="0" b="0"/>
            <wp:docPr id="2" name="Рисунок 2" descr="C:\Users\User\Desktop\статьи\IMG-20170315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татьи\IMG-20170315-WA0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F17" w:rsidRPr="009C4F17" w:rsidRDefault="009C4F17" w:rsidP="009C4F17">
      <w:pPr>
        <w:spacing w:after="0"/>
        <w:ind w:left="-1134" w:firstLine="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3009900" cy="3009900"/>
            <wp:effectExtent l="0" t="0" r="0" b="0"/>
            <wp:docPr id="4" name="Рисунок 4" descr="C:\Users\User\Desktop\статьи\IMG-20170315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татьи\IMG-20170315-WA0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025" cy="301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3200400" cy="3200400"/>
            <wp:effectExtent l="0" t="0" r="0" b="0"/>
            <wp:docPr id="5" name="Рисунок 5" descr="C:\Users\User\Desktop\статьи\IMG-20170315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татьи\IMG-20170315-WA0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659" cy="320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F17" w:rsidRPr="009C4F17" w:rsidSect="009C4F17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20B"/>
    <w:rsid w:val="000F2528"/>
    <w:rsid w:val="00127992"/>
    <w:rsid w:val="00127EF7"/>
    <w:rsid w:val="00147107"/>
    <w:rsid w:val="00317562"/>
    <w:rsid w:val="00365477"/>
    <w:rsid w:val="003A515D"/>
    <w:rsid w:val="00436F26"/>
    <w:rsid w:val="007812B7"/>
    <w:rsid w:val="008934BC"/>
    <w:rsid w:val="009C4F17"/>
    <w:rsid w:val="009D349B"/>
    <w:rsid w:val="00B205D3"/>
    <w:rsid w:val="00C03BA2"/>
    <w:rsid w:val="00D2120B"/>
    <w:rsid w:val="00D22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62"/>
  </w:style>
  <w:style w:type="paragraph" w:styleId="1">
    <w:name w:val="heading 1"/>
    <w:basedOn w:val="a"/>
    <w:next w:val="a"/>
    <w:link w:val="10"/>
    <w:uiPriority w:val="9"/>
    <w:qFormat/>
    <w:rsid w:val="003A5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1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5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5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C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1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5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5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C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9</cp:revision>
  <dcterms:created xsi:type="dcterms:W3CDTF">2017-03-16T16:23:00Z</dcterms:created>
  <dcterms:modified xsi:type="dcterms:W3CDTF">2017-03-17T01:34:00Z</dcterms:modified>
</cp:coreProperties>
</file>