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9D" w:rsidRDefault="000A7A12" w:rsidP="00AC7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января 2017 г. п</w:t>
      </w:r>
      <w:bookmarkStart w:id="0" w:name="_GoBack"/>
      <w:bookmarkEnd w:id="0"/>
      <w:r w:rsidR="003F0E9D">
        <w:rPr>
          <w:rFonts w:ascii="Times New Roman" w:hAnsi="Times New Roman" w:cs="Times New Roman"/>
          <w:sz w:val="24"/>
          <w:szCs w:val="24"/>
        </w:rPr>
        <w:t xml:space="preserve">одведен </w:t>
      </w:r>
      <w:proofErr w:type="gramStart"/>
      <w:r w:rsidR="00284A69">
        <w:rPr>
          <w:rFonts w:ascii="Times New Roman" w:hAnsi="Times New Roman" w:cs="Times New Roman"/>
          <w:sz w:val="24"/>
          <w:szCs w:val="24"/>
        </w:rPr>
        <w:t xml:space="preserve">итог </w:t>
      </w:r>
      <w:r w:rsidR="003F0E9D">
        <w:rPr>
          <w:rFonts w:ascii="Times New Roman" w:hAnsi="Times New Roman" w:cs="Times New Roman"/>
          <w:sz w:val="24"/>
          <w:szCs w:val="24"/>
        </w:rPr>
        <w:t>конкурс</w:t>
      </w:r>
      <w:r w:rsidR="00284A69">
        <w:rPr>
          <w:rFonts w:ascii="Times New Roman" w:hAnsi="Times New Roman" w:cs="Times New Roman"/>
          <w:sz w:val="24"/>
          <w:szCs w:val="24"/>
        </w:rPr>
        <w:t>а</w:t>
      </w:r>
      <w:r w:rsidR="003F0E9D">
        <w:rPr>
          <w:rFonts w:ascii="Times New Roman" w:hAnsi="Times New Roman" w:cs="Times New Roman"/>
          <w:sz w:val="24"/>
          <w:szCs w:val="24"/>
        </w:rPr>
        <w:t xml:space="preserve"> рисунков и плакатов</w:t>
      </w:r>
      <w:proofErr w:type="gramEnd"/>
      <w:r w:rsidR="003F0E9D">
        <w:rPr>
          <w:rFonts w:ascii="Times New Roman" w:hAnsi="Times New Roman" w:cs="Times New Roman"/>
          <w:sz w:val="24"/>
          <w:szCs w:val="24"/>
        </w:rPr>
        <w:t xml:space="preserve"> объявленный и</w:t>
      </w:r>
      <w:r w:rsidR="00F14BF0" w:rsidRPr="00F14BF0">
        <w:rPr>
          <w:rFonts w:ascii="Times New Roman" w:hAnsi="Times New Roman" w:cs="Times New Roman"/>
          <w:sz w:val="24"/>
          <w:szCs w:val="24"/>
        </w:rPr>
        <w:t>нициа</w:t>
      </w:r>
      <w:r w:rsidR="003F0E9D">
        <w:rPr>
          <w:rFonts w:ascii="Times New Roman" w:hAnsi="Times New Roman" w:cs="Times New Roman"/>
          <w:sz w:val="24"/>
          <w:szCs w:val="24"/>
        </w:rPr>
        <w:t>тивной</w:t>
      </w:r>
      <w:r w:rsidR="00F14BF0" w:rsidRPr="00F14BF0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3F0E9D">
        <w:rPr>
          <w:rFonts w:ascii="Times New Roman" w:hAnsi="Times New Roman" w:cs="Times New Roman"/>
          <w:sz w:val="24"/>
          <w:szCs w:val="24"/>
        </w:rPr>
        <w:t>ой</w:t>
      </w:r>
      <w:r w:rsidR="00F14BF0" w:rsidRPr="00F14BF0">
        <w:rPr>
          <w:rFonts w:ascii="Times New Roman" w:hAnsi="Times New Roman" w:cs="Times New Roman"/>
          <w:sz w:val="24"/>
          <w:szCs w:val="24"/>
        </w:rPr>
        <w:t xml:space="preserve"> «Горизонты» из г. Якутска в рамках Г</w:t>
      </w:r>
      <w:r w:rsidR="00F14BF0">
        <w:rPr>
          <w:rFonts w:ascii="Times New Roman" w:hAnsi="Times New Roman" w:cs="Times New Roman"/>
          <w:sz w:val="24"/>
          <w:szCs w:val="24"/>
        </w:rPr>
        <w:t>ранта Альянса «Экологическое дело»</w:t>
      </w:r>
      <w:r w:rsidR="003F0E9D">
        <w:rPr>
          <w:rFonts w:ascii="Times New Roman" w:hAnsi="Times New Roman" w:cs="Times New Roman"/>
          <w:sz w:val="24"/>
          <w:szCs w:val="24"/>
        </w:rPr>
        <w:t>.</w:t>
      </w:r>
    </w:p>
    <w:p w:rsidR="00F14BF0" w:rsidRDefault="003F0E9D" w:rsidP="00AC7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85E26">
        <w:rPr>
          <w:rFonts w:ascii="Times New Roman" w:hAnsi="Times New Roman" w:cs="Times New Roman"/>
          <w:sz w:val="24"/>
          <w:szCs w:val="24"/>
        </w:rPr>
        <w:t xml:space="preserve"> 1-30 декабря 2016 г. </w:t>
      </w:r>
      <w:r w:rsidR="00284A69">
        <w:rPr>
          <w:rFonts w:ascii="Times New Roman" w:hAnsi="Times New Roman" w:cs="Times New Roman"/>
          <w:sz w:val="24"/>
          <w:szCs w:val="24"/>
        </w:rPr>
        <w:t>был объявлен</w:t>
      </w:r>
      <w:r w:rsidR="00F14BF0" w:rsidRPr="00F14BF0">
        <w:rPr>
          <w:rFonts w:ascii="Times New Roman" w:hAnsi="Times New Roman" w:cs="Times New Roman"/>
          <w:sz w:val="24"/>
          <w:szCs w:val="24"/>
        </w:rPr>
        <w:t xml:space="preserve"> </w:t>
      </w:r>
      <w:r w:rsidR="00233ECC">
        <w:rPr>
          <w:rFonts w:ascii="Times New Roman" w:hAnsi="Times New Roman" w:cs="Times New Roman"/>
          <w:sz w:val="24"/>
          <w:szCs w:val="24"/>
        </w:rPr>
        <w:t xml:space="preserve">Республиканский </w:t>
      </w:r>
      <w:r w:rsidR="00F14BF0" w:rsidRPr="00F14BF0">
        <w:rPr>
          <w:rFonts w:ascii="Times New Roman" w:hAnsi="Times New Roman" w:cs="Times New Roman"/>
          <w:sz w:val="24"/>
          <w:szCs w:val="24"/>
        </w:rPr>
        <w:t>конкурс рисунков и плакатов на те</w:t>
      </w:r>
      <w:r>
        <w:rPr>
          <w:rFonts w:ascii="Times New Roman" w:hAnsi="Times New Roman" w:cs="Times New Roman"/>
          <w:sz w:val="24"/>
          <w:szCs w:val="24"/>
        </w:rPr>
        <w:t xml:space="preserve">му «Давайте не сорить в лесу!», чтобы привлечь внимание школьников, молодежи к охране объектов животного и растительного мира, проблемам взаимоотношений человека и окружающей среды, развитию эстетического восприятия природы. </w:t>
      </w:r>
    </w:p>
    <w:p w:rsidR="00F14BF0" w:rsidRDefault="00F14BF0" w:rsidP="00AC7584">
      <w:pPr>
        <w:jc w:val="both"/>
        <w:rPr>
          <w:rFonts w:ascii="Times New Roman" w:hAnsi="Times New Roman" w:cs="Times New Roman"/>
          <w:sz w:val="24"/>
          <w:szCs w:val="24"/>
        </w:rPr>
      </w:pPr>
      <w:r w:rsidRPr="00F14BF0">
        <w:rPr>
          <w:rFonts w:ascii="Times New Roman" w:hAnsi="Times New Roman" w:cs="Times New Roman"/>
          <w:b/>
          <w:sz w:val="24"/>
          <w:szCs w:val="24"/>
        </w:rPr>
        <w:t>Цель конкурса</w:t>
      </w:r>
      <w:r w:rsidRPr="00F14BF0">
        <w:rPr>
          <w:rFonts w:ascii="Times New Roman" w:hAnsi="Times New Roman" w:cs="Times New Roman"/>
          <w:sz w:val="24"/>
          <w:szCs w:val="24"/>
        </w:rPr>
        <w:t xml:space="preserve"> - с помощью детского, юношеского творчества повлиять на внутреннюю культуру и сознательность людей.</w:t>
      </w:r>
    </w:p>
    <w:p w:rsidR="00F14BF0" w:rsidRPr="00F14BF0" w:rsidRDefault="00F14BF0" w:rsidP="00AC75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BF0">
        <w:rPr>
          <w:rFonts w:ascii="Times New Roman" w:hAnsi="Times New Roman" w:cs="Times New Roman"/>
          <w:b/>
          <w:sz w:val="24"/>
          <w:szCs w:val="24"/>
        </w:rPr>
        <w:t>Задачи конкурса:</w:t>
      </w:r>
    </w:p>
    <w:p w:rsidR="00F14BF0" w:rsidRDefault="00F14BF0" w:rsidP="00AC7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бережного отношения к окружающей среде и природе;</w:t>
      </w:r>
    </w:p>
    <w:p w:rsidR="00F14BF0" w:rsidRDefault="00F14BF0" w:rsidP="00AC7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экологической культуры через творческую деятельность.</w:t>
      </w:r>
    </w:p>
    <w:p w:rsidR="00F14BF0" w:rsidRPr="00385E26" w:rsidRDefault="00F14BF0" w:rsidP="00AC75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E26">
        <w:rPr>
          <w:rFonts w:ascii="Times New Roman" w:hAnsi="Times New Roman" w:cs="Times New Roman"/>
          <w:b/>
          <w:sz w:val="24"/>
          <w:szCs w:val="24"/>
        </w:rPr>
        <w:t>Конкурс проводился по разным возрастным группам:</w:t>
      </w:r>
    </w:p>
    <w:p w:rsidR="00F14BF0" w:rsidRDefault="00F14BF0" w:rsidP="00AC7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– учащиеся средних школ г. Якутска и по желанию школьников из районов РС(Я);</w:t>
      </w:r>
    </w:p>
    <w:p w:rsidR="00F14BF0" w:rsidRDefault="00F14BF0" w:rsidP="00AC7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 – учащиеся Якутского художественного училища;</w:t>
      </w:r>
    </w:p>
    <w:p w:rsidR="00F14BF0" w:rsidRDefault="00F14BF0" w:rsidP="00AC7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 – члены студии дизайна и художественного творчества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Фьюжн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при Центре современного искусства и другие специализированные кружки.</w:t>
      </w:r>
    </w:p>
    <w:p w:rsidR="00385E26" w:rsidRDefault="00385E26" w:rsidP="00AC7584">
      <w:pPr>
        <w:jc w:val="both"/>
        <w:rPr>
          <w:rFonts w:ascii="Times New Roman" w:hAnsi="Times New Roman" w:cs="Times New Roman"/>
          <w:sz w:val="24"/>
          <w:szCs w:val="24"/>
        </w:rPr>
      </w:pPr>
      <w:r w:rsidRPr="00385E26">
        <w:rPr>
          <w:rFonts w:ascii="Times New Roman" w:hAnsi="Times New Roman" w:cs="Times New Roman"/>
          <w:sz w:val="24"/>
          <w:szCs w:val="24"/>
        </w:rPr>
        <w:t xml:space="preserve">Для этого требовалось, креативный подход, </w:t>
      </w:r>
      <w:r w:rsidR="00233ECC">
        <w:rPr>
          <w:rFonts w:ascii="Times New Roman" w:hAnsi="Times New Roman" w:cs="Times New Roman"/>
          <w:sz w:val="24"/>
          <w:szCs w:val="24"/>
        </w:rPr>
        <w:t>не</w:t>
      </w:r>
      <w:r w:rsidRPr="00385E26">
        <w:rPr>
          <w:rFonts w:ascii="Times New Roman" w:hAnsi="Times New Roman" w:cs="Times New Roman"/>
          <w:sz w:val="24"/>
          <w:szCs w:val="24"/>
        </w:rPr>
        <w:t>обычные назидательные плакаты. Необычные рисунки в неожиданных местах в лесу, на полянах должны затронуть людей за живое. Где-то с юмором, чтобы граждане посмотрели на себя со стороны. Желательно чтоб был интересный яркий слоган (призыв, обращение).</w:t>
      </w:r>
    </w:p>
    <w:p w:rsidR="00233ECC" w:rsidRDefault="00233ECC" w:rsidP="00AC75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среди коррекционных школ получила наша ученица 5 «в» класса Ван-</w:t>
      </w:r>
      <w:proofErr w:type="spellStart"/>
      <w:r>
        <w:rPr>
          <w:rFonts w:ascii="Times New Roman" w:hAnsi="Times New Roman" w:cs="Times New Roman"/>
          <w:sz w:val="24"/>
          <w:szCs w:val="24"/>
        </w:rPr>
        <w:t>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-Лу Юлия с рисунком-плакатом «Делай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  Я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385E26" w:rsidRDefault="00233ECC" w:rsidP="00F14BF0">
      <w:pPr>
        <w:rPr>
          <w:rFonts w:ascii="Times New Roman" w:hAnsi="Times New Roman" w:cs="Times New Roman"/>
          <w:sz w:val="24"/>
          <w:szCs w:val="24"/>
        </w:rPr>
      </w:pPr>
      <w:r w:rsidRPr="00233E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564255"/>
            <wp:effectExtent l="0" t="0" r="3175" b="0"/>
            <wp:docPr id="2" name="Рисунок 2" descr="C:\Users\user\Downloads\2017-01-14-PHOTO-000006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17-01-14-PHOTO-0000067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ECC" w:rsidRDefault="00233ECC" w:rsidP="00233ECC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EC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28975" cy="4248149"/>
            <wp:effectExtent l="0" t="0" r="0" b="635"/>
            <wp:docPr id="5" name="Рисунок 5" descr="C:\Users\user\Downloads\2017-01-14-PHOTO-000006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2017-01-14-PHOTO-0000067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65" r="644" b="13307"/>
                    <a:stretch/>
                  </pic:blipFill>
                  <pic:spPr bwMode="auto">
                    <a:xfrm>
                      <a:off x="0" y="0"/>
                      <a:ext cx="3229115" cy="424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3ECC" w:rsidRDefault="00AC7584" w:rsidP="00AC7584">
      <w:pPr>
        <w:jc w:val="center"/>
        <w:rPr>
          <w:rFonts w:ascii="Times New Roman" w:hAnsi="Times New Roman" w:cs="Times New Roman"/>
          <w:sz w:val="24"/>
          <w:szCs w:val="24"/>
        </w:rPr>
      </w:pPr>
      <w:r w:rsidRPr="00AC75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67275" cy="3788323"/>
            <wp:effectExtent l="0" t="0" r="0" b="3175"/>
            <wp:docPr id="6" name="Рисунок 6" descr="C:\Users\user\Downloads\1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123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050" cy="378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ECC" w:rsidRDefault="00233ECC" w:rsidP="00233ECC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ECC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70BBF208" wp14:editId="75411B3C">
            <wp:extent cx="5172075" cy="3103245"/>
            <wp:effectExtent l="0" t="0" r="9525" b="1905"/>
            <wp:docPr id="4" name="Рисунок 4" descr="C:\Users\user\Downloads\2017-01-14-PHOTO-000006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2017-01-14-PHOTO-0000069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10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ECC" w:rsidRPr="00233ECC" w:rsidRDefault="00233ECC" w:rsidP="00233ECC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ECC">
        <w:rPr>
          <w:rFonts w:ascii="Times New Roman" w:hAnsi="Times New Roman" w:cs="Times New Roman"/>
          <w:sz w:val="24"/>
          <w:szCs w:val="24"/>
        </w:rPr>
        <w:t xml:space="preserve">Руководитель Иванова </w:t>
      </w:r>
      <w:proofErr w:type="spellStart"/>
      <w:r w:rsidRPr="00233ECC">
        <w:rPr>
          <w:rFonts w:ascii="Times New Roman" w:hAnsi="Times New Roman" w:cs="Times New Roman"/>
          <w:sz w:val="24"/>
          <w:szCs w:val="24"/>
        </w:rPr>
        <w:t>Туйара</w:t>
      </w:r>
      <w:proofErr w:type="spellEnd"/>
      <w:r w:rsidRPr="00233ECC">
        <w:rPr>
          <w:rFonts w:ascii="Times New Roman" w:hAnsi="Times New Roman" w:cs="Times New Roman"/>
          <w:sz w:val="24"/>
          <w:szCs w:val="24"/>
        </w:rPr>
        <w:t xml:space="preserve"> Егоровна</w:t>
      </w:r>
    </w:p>
    <w:p w:rsidR="00F14BF0" w:rsidRPr="00F14BF0" w:rsidRDefault="00F14BF0" w:rsidP="00AC7584">
      <w:pPr>
        <w:jc w:val="both"/>
        <w:rPr>
          <w:rFonts w:ascii="Times New Roman" w:hAnsi="Times New Roman" w:cs="Times New Roman"/>
          <w:sz w:val="24"/>
          <w:szCs w:val="24"/>
        </w:rPr>
      </w:pPr>
      <w:r w:rsidRPr="00F14BF0">
        <w:rPr>
          <w:rFonts w:ascii="Times New Roman" w:hAnsi="Times New Roman" w:cs="Times New Roman"/>
          <w:sz w:val="24"/>
          <w:szCs w:val="24"/>
        </w:rPr>
        <w:t>Лучшие и интересные работы будут размещены с указанием авторов в наиболее засоряемых местах долины «</w:t>
      </w:r>
      <w:proofErr w:type="spellStart"/>
      <w:r w:rsidRPr="00F14BF0">
        <w:rPr>
          <w:rFonts w:ascii="Times New Roman" w:hAnsi="Times New Roman" w:cs="Times New Roman"/>
          <w:sz w:val="24"/>
          <w:szCs w:val="24"/>
        </w:rPr>
        <w:t>Туймаада</w:t>
      </w:r>
      <w:proofErr w:type="spellEnd"/>
      <w:r w:rsidRPr="00F14BF0">
        <w:rPr>
          <w:rFonts w:ascii="Times New Roman" w:hAnsi="Times New Roman" w:cs="Times New Roman"/>
          <w:sz w:val="24"/>
          <w:szCs w:val="24"/>
        </w:rPr>
        <w:t xml:space="preserve">». В летний период планируется организация мониторинга </w:t>
      </w:r>
      <w:proofErr w:type="spellStart"/>
      <w:r w:rsidRPr="00F14BF0">
        <w:rPr>
          <w:rFonts w:ascii="Times New Roman" w:hAnsi="Times New Roman" w:cs="Times New Roman"/>
          <w:sz w:val="24"/>
          <w:szCs w:val="24"/>
        </w:rPr>
        <w:t>замусоренности</w:t>
      </w:r>
      <w:proofErr w:type="spellEnd"/>
      <w:r w:rsidRPr="00F14BF0">
        <w:rPr>
          <w:rFonts w:ascii="Times New Roman" w:hAnsi="Times New Roman" w:cs="Times New Roman"/>
          <w:sz w:val="24"/>
          <w:szCs w:val="24"/>
        </w:rPr>
        <w:t xml:space="preserve"> посещаемых мест для определения эффективности данного проекта.</w:t>
      </w:r>
    </w:p>
    <w:p w:rsidR="00CD79B9" w:rsidRDefault="00E90D5A" w:rsidP="00AC7584">
      <w:pPr>
        <w:jc w:val="both"/>
      </w:pPr>
      <w:r>
        <w:t xml:space="preserve">Конкурсные работы оценивались экспертной комиссией в соответствии с критериями оценки. Участники конкурса занявшие призовые места награждались ценными призами. </w:t>
      </w:r>
    </w:p>
    <w:p w:rsidR="00E90D5A" w:rsidRDefault="00E90D5A" w:rsidP="00AC7584">
      <w:pPr>
        <w:jc w:val="both"/>
      </w:pPr>
      <w:r>
        <w:t>Спасибо организаторам и комиссии за интересный конкурс!</w:t>
      </w:r>
    </w:p>
    <w:p w:rsidR="00233ECC" w:rsidRDefault="00233ECC"/>
    <w:p w:rsidR="00233ECC" w:rsidRDefault="00233ECC"/>
    <w:p w:rsidR="00233ECC" w:rsidRDefault="00233ECC"/>
    <w:sectPr w:rsidR="0023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A5"/>
    <w:rsid w:val="000A7A12"/>
    <w:rsid w:val="001071F4"/>
    <w:rsid w:val="00161D87"/>
    <w:rsid w:val="00233ECC"/>
    <w:rsid w:val="00284A69"/>
    <w:rsid w:val="00385E26"/>
    <w:rsid w:val="003F0E9D"/>
    <w:rsid w:val="00AC7584"/>
    <w:rsid w:val="00AF1EA5"/>
    <w:rsid w:val="00CD79B9"/>
    <w:rsid w:val="00E90D5A"/>
    <w:rsid w:val="00F1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1123B-E574-4F86-BF98-0074AF43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2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9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2017-01-16T06:41:00Z</dcterms:created>
  <dcterms:modified xsi:type="dcterms:W3CDTF">2017-01-16T07:44:00Z</dcterms:modified>
</cp:coreProperties>
</file>